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3" w:rsidRDefault="00B270F3" w:rsidP="00574428">
      <w:pPr>
        <w:spacing w:after="12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SAMPLE </w:t>
      </w:r>
      <w:r w:rsidR="00795676">
        <w:rPr>
          <w:b/>
          <w:bCs/>
        </w:rPr>
        <w:t xml:space="preserve">RISK ASSESSMENT </w:t>
      </w:r>
      <w:r w:rsidR="00B022BF" w:rsidRPr="00F40F2B">
        <w:rPr>
          <w:b/>
          <w:bCs/>
        </w:rPr>
        <w:t>FORM</w:t>
      </w:r>
    </w:p>
    <w:p w:rsidR="00B022BF" w:rsidRDefault="00436DC9" w:rsidP="00574428">
      <w:pPr>
        <w:spacing w:after="120"/>
        <w:rPr>
          <w:b/>
          <w:bCs/>
        </w:rPr>
      </w:pPr>
      <w:r>
        <w:rPr>
          <w:b/>
          <w:bCs/>
        </w:rPr>
        <w:t>Project</w:t>
      </w:r>
      <w:r w:rsidR="00292C6E">
        <w:rPr>
          <w:b/>
          <w:bCs/>
        </w:rPr>
        <w:t>:</w:t>
      </w:r>
    </w:p>
    <w:p w:rsidR="00ED3F1D" w:rsidRPr="00F40F2B" w:rsidRDefault="00B270F3" w:rsidP="00574428">
      <w:pPr>
        <w:spacing w:after="120"/>
        <w:rPr>
          <w:b/>
          <w:bCs/>
        </w:rPr>
      </w:pPr>
      <w:r>
        <w:rPr>
          <w:b/>
          <w:bCs/>
        </w:rPr>
        <w:t>Completed</w:t>
      </w:r>
      <w:r w:rsidR="00292C6E">
        <w:rPr>
          <w:b/>
          <w:bCs/>
        </w:rPr>
        <w:t xml:space="preserve"> by:</w:t>
      </w:r>
      <w:r w:rsidR="00292C6E">
        <w:rPr>
          <w:b/>
          <w:bCs/>
        </w:rPr>
        <w:tab/>
      </w:r>
      <w:r w:rsidR="00292C6E">
        <w:rPr>
          <w:b/>
          <w:bCs/>
        </w:rPr>
        <w:tab/>
      </w:r>
      <w:r w:rsidR="00292C6E">
        <w:rPr>
          <w:b/>
          <w:bCs/>
        </w:rPr>
        <w:tab/>
      </w:r>
      <w:r w:rsidR="00292C6E">
        <w:rPr>
          <w:b/>
          <w:bCs/>
        </w:rPr>
        <w:tab/>
      </w:r>
      <w:r w:rsidR="00292C6E">
        <w:rPr>
          <w:b/>
          <w:bCs/>
        </w:rPr>
        <w:tab/>
      </w:r>
      <w:r w:rsidR="00292C6E">
        <w:rPr>
          <w:b/>
          <w:bCs/>
        </w:rPr>
        <w:tab/>
      </w:r>
      <w:r w:rsidR="00292C6E">
        <w:rPr>
          <w:b/>
          <w:bCs/>
        </w:rPr>
        <w:tab/>
      </w:r>
      <w:r w:rsidR="00292C6E">
        <w:rPr>
          <w:b/>
          <w:bCs/>
        </w:rPr>
        <w:tab/>
        <w:t>Date:</w:t>
      </w: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6"/>
        <w:gridCol w:w="1276"/>
        <w:gridCol w:w="509"/>
        <w:gridCol w:w="483"/>
        <w:gridCol w:w="651"/>
        <w:gridCol w:w="377"/>
        <w:gridCol w:w="757"/>
        <w:gridCol w:w="1133"/>
        <w:gridCol w:w="993"/>
        <w:gridCol w:w="1134"/>
        <w:gridCol w:w="236"/>
        <w:gridCol w:w="1276"/>
        <w:gridCol w:w="2515"/>
      </w:tblGrid>
      <w:tr w:rsidR="00B022BF" w:rsidRPr="008764BC" w:rsidTr="00AE5224">
        <w:tc>
          <w:tcPr>
            <w:tcW w:w="3616" w:type="dxa"/>
            <w:shd w:val="clear" w:color="auto" w:fill="000000"/>
          </w:tcPr>
          <w:p w:rsidR="00B022BF" w:rsidRPr="008764BC" w:rsidRDefault="00A454FF" w:rsidP="008764BC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HAZARDS</w:t>
            </w:r>
          </w:p>
        </w:tc>
        <w:tc>
          <w:tcPr>
            <w:tcW w:w="1276" w:type="dxa"/>
            <w:shd w:val="clear" w:color="auto" w:fill="000000"/>
          </w:tcPr>
          <w:p w:rsidR="00B022BF" w:rsidRPr="008764BC" w:rsidRDefault="00B022BF" w:rsidP="008764BC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764BC">
              <w:rPr>
                <w:b/>
                <w:bCs/>
                <w:sz w:val="16"/>
                <w:szCs w:val="16"/>
              </w:rPr>
              <w:t>LIKELIHOOD</w:t>
            </w:r>
          </w:p>
        </w:tc>
        <w:tc>
          <w:tcPr>
            <w:tcW w:w="992" w:type="dxa"/>
            <w:gridSpan w:val="2"/>
            <w:shd w:val="clear" w:color="auto" w:fill="000000"/>
          </w:tcPr>
          <w:p w:rsidR="00B022BF" w:rsidRPr="008764BC" w:rsidRDefault="00B022BF" w:rsidP="008764BC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764BC">
              <w:rPr>
                <w:b/>
                <w:bCs/>
                <w:sz w:val="16"/>
                <w:szCs w:val="16"/>
              </w:rPr>
              <w:t>CONSQ</w:t>
            </w:r>
          </w:p>
        </w:tc>
        <w:tc>
          <w:tcPr>
            <w:tcW w:w="1028" w:type="dxa"/>
            <w:gridSpan w:val="2"/>
            <w:shd w:val="clear" w:color="auto" w:fill="000000"/>
          </w:tcPr>
          <w:p w:rsidR="00B022BF" w:rsidRPr="008764BC" w:rsidRDefault="00B022BF" w:rsidP="008764BC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764BC">
              <w:rPr>
                <w:b/>
                <w:bCs/>
                <w:sz w:val="16"/>
                <w:szCs w:val="16"/>
              </w:rPr>
              <w:t>RISK LEVEL</w:t>
            </w:r>
          </w:p>
        </w:tc>
        <w:tc>
          <w:tcPr>
            <w:tcW w:w="4253" w:type="dxa"/>
            <w:gridSpan w:val="5"/>
            <w:shd w:val="clear" w:color="auto" w:fill="000000"/>
          </w:tcPr>
          <w:p w:rsidR="00B022BF" w:rsidRPr="008764BC" w:rsidRDefault="0022269D" w:rsidP="008764BC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ACCEPTABLE? IF NO, </w:t>
            </w:r>
            <w:r w:rsidR="00B022BF" w:rsidRPr="008764BC">
              <w:rPr>
                <w:b/>
                <w:bCs/>
                <w:sz w:val="16"/>
                <w:szCs w:val="16"/>
              </w:rPr>
              <w:t>REQUIRED ACTIONS</w:t>
            </w:r>
          </w:p>
        </w:tc>
        <w:tc>
          <w:tcPr>
            <w:tcW w:w="1276" w:type="dxa"/>
            <w:shd w:val="clear" w:color="auto" w:fill="000000"/>
          </w:tcPr>
          <w:p w:rsidR="00B022BF" w:rsidRPr="008764BC" w:rsidRDefault="00B022BF" w:rsidP="008A57DA">
            <w:pPr>
              <w:spacing w:before="60" w:after="6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FFFFFF"/>
          </w:tcPr>
          <w:p w:rsidR="00D4614D" w:rsidRPr="00236FFD" w:rsidRDefault="00D4614D" w:rsidP="00D4614D">
            <w:pPr>
              <w:spacing w:before="40" w:line="240" w:lineRule="auto"/>
              <w:rPr>
                <w:b/>
                <w:bCs/>
                <w:sz w:val="14"/>
                <w:szCs w:val="14"/>
                <w:u w:val="single"/>
              </w:rPr>
            </w:pPr>
            <w:r w:rsidRPr="00236FFD">
              <w:rPr>
                <w:b/>
                <w:bCs/>
                <w:sz w:val="14"/>
                <w:szCs w:val="14"/>
                <w:u w:val="single"/>
              </w:rPr>
              <w:t>LIKELIHOOD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A – Almost Certain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Is expected to occur in most circumstances.</w:t>
            </w:r>
            <w:r>
              <w:rPr>
                <w:sz w:val="14"/>
                <w:szCs w:val="14"/>
              </w:rPr>
              <w:t xml:space="preserve"> 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B – Likely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Will probably occur in most circumstances.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C – Possible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Might occur at some time.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D – Unlikely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Could occur at some time.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E – Rare</w:t>
            </w:r>
          </w:p>
          <w:p w:rsidR="00D4614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May occur only in exceptional circumstances.</w:t>
            </w:r>
          </w:p>
          <w:p w:rsidR="00D4614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</w:p>
          <w:p w:rsidR="00B022BF" w:rsidRPr="00236FFD" w:rsidRDefault="00B022BF" w:rsidP="008764BC">
            <w:pPr>
              <w:spacing w:before="40" w:line="240" w:lineRule="auto"/>
              <w:rPr>
                <w:b/>
                <w:bCs/>
                <w:sz w:val="14"/>
                <w:szCs w:val="14"/>
                <w:u w:val="single"/>
              </w:rPr>
            </w:pPr>
            <w:r w:rsidRPr="00236FFD">
              <w:rPr>
                <w:b/>
                <w:bCs/>
                <w:sz w:val="14"/>
                <w:szCs w:val="14"/>
                <w:u w:val="single"/>
              </w:rPr>
              <w:t>CONSEQUENCE</w:t>
            </w:r>
          </w:p>
          <w:p w:rsidR="00B022BF" w:rsidRPr="00236FFD" w:rsidRDefault="00B022BF" w:rsidP="008764BC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1 – Insignificant</w:t>
            </w:r>
          </w:p>
          <w:p w:rsidR="00B022BF" w:rsidRPr="00236FFD" w:rsidRDefault="00B022BF" w:rsidP="008764BC">
            <w:pPr>
              <w:spacing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No injuries, no financial loss.</w:t>
            </w:r>
          </w:p>
          <w:p w:rsidR="00B022BF" w:rsidRPr="00236FFD" w:rsidRDefault="00B022BF" w:rsidP="008764BC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2 – Minor</w:t>
            </w:r>
          </w:p>
          <w:p w:rsidR="00B022BF" w:rsidRPr="00236FFD" w:rsidRDefault="00B022BF" w:rsidP="008764BC">
            <w:pPr>
              <w:spacing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First aid treatment, on site release immediately c</w:t>
            </w:r>
            <w:r>
              <w:rPr>
                <w:sz w:val="14"/>
                <w:szCs w:val="14"/>
              </w:rPr>
              <w:t>ontained, medium financial loss $10K +</w:t>
            </w:r>
          </w:p>
          <w:p w:rsidR="00B022BF" w:rsidRPr="00236FFD" w:rsidRDefault="00B022BF" w:rsidP="008764BC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3 – Moderate</w:t>
            </w:r>
          </w:p>
          <w:p w:rsidR="00B022BF" w:rsidRPr="00236FFD" w:rsidRDefault="00B022BF" w:rsidP="008764BC">
            <w:pPr>
              <w:spacing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Medical treatment required, on site release contained without assistance, high financial loss.</w:t>
            </w:r>
            <w:r>
              <w:rPr>
                <w:sz w:val="14"/>
                <w:szCs w:val="14"/>
              </w:rPr>
              <w:t xml:space="preserve"> $100K +</w:t>
            </w:r>
          </w:p>
          <w:p w:rsidR="00B022BF" w:rsidRPr="00236FFD" w:rsidRDefault="00B022BF" w:rsidP="008764BC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4 – Major</w:t>
            </w:r>
          </w:p>
          <w:p w:rsidR="00B022BF" w:rsidRPr="00236FFD" w:rsidRDefault="00B022BF" w:rsidP="008764BC">
            <w:pPr>
              <w:spacing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Extensive injuries, loss of production capability, off site release with no detrimental effects, major financial loss.</w:t>
            </w:r>
            <w:r>
              <w:rPr>
                <w:sz w:val="14"/>
                <w:szCs w:val="14"/>
              </w:rPr>
              <w:t xml:space="preserve"> $500K</w:t>
            </w:r>
          </w:p>
          <w:p w:rsidR="00B022BF" w:rsidRPr="00236FFD" w:rsidRDefault="00B022BF" w:rsidP="008764BC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5 – Catastrophic</w:t>
            </w:r>
          </w:p>
          <w:p w:rsidR="00B022BF" w:rsidRDefault="00B022BF" w:rsidP="008764BC">
            <w:pPr>
              <w:spacing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Death, toxic release off site with detrimental effects, huge financial loss.</w:t>
            </w:r>
            <w:r>
              <w:rPr>
                <w:sz w:val="14"/>
                <w:szCs w:val="14"/>
              </w:rPr>
              <w:t>$ 1M +</w:t>
            </w:r>
          </w:p>
          <w:p w:rsidR="00B022BF" w:rsidRPr="00236FFD" w:rsidRDefault="00B022BF" w:rsidP="008764BC">
            <w:pPr>
              <w:spacing w:line="240" w:lineRule="auto"/>
              <w:rPr>
                <w:sz w:val="14"/>
                <w:szCs w:val="14"/>
              </w:rPr>
            </w:pPr>
          </w:p>
          <w:p w:rsidR="00AE5224" w:rsidRDefault="00AE5224" w:rsidP="008764BC">
            <w:pPr>
              <w:spacing w:before="40" w:line="240" w:lineRule="auto"/>
              <w:rPr>
                <w:sz w:val="14"/>
                <w:szCs w:val="14"/>
              </w:rPr>
            </w:pPr>
          </w:p>
          <w:p w:rsidR="00AE5224" w:rsidRDefault="00AE5224" w:rsidP="008764BC">
            <w:pPr>
              <w:spacing w:before="40" w:line="240" w:lineRule="auto"/>
              <w:rPr>
                <w:sz w:val="14"/>
                <w:szCs w:val="14"/>
              </w:rPr>
            </w:pPr>
          </w:p>
          <w:p w:rsidR="00AE5224" w:rsidRDefault="00AE5224" w:rsidP="008764BC">
            <w:pPr>
              <w:spacing w:before="40" w:line="240" w:lineRule="auto"/>
              <w:rPr>
                <w:sz w:val="14"/>
                <w:szCs w:val="14"/>
              </w:rPr>
            </w:pPr>
          </w:p>
          <w:p w:rsidR="00AE5224" w:rsidRDefault="00AE5224" w:rsidP="008764BC">
            <w:pPr>
              <w:spacing w:before="40" w:line="240" w:lineRule="auto"/>
              <w:rPr>
                <w:sz w:val="14"/>
                <w:szCs w:val="14"/>
              </w:rPr>
            </w:pPr>
          </w:p>
          <w:p w:rsidR="00107648" w:rsidRDefault="00107648" w:rsidP="008764BC">
            <w:pPr>
              <w:spacing w:before="40" w:line="240" w:lineRule="auto"/>
              <w:rPr>
                <w:sz w:val="14"/>
                <w:szCs w:val="14"/>
              </w:rPr>
            </w:pPr>
          </w:p>
          <w:p w:rsidR="00107648" w:rsidRDefault="00107648" w:rsidP="008764BC">
            <w:pPr>
              <w:spacing w:before="40" w:line="240" w:lineRule="auto"/>
              <w:rPr>
                <w:sz w:val="14"/>
                <w:szCs w:val="14"/>
              </w:rPr>
            </w:pPr>
          </w:p>
          <w:p w:rsidR="00AE5224" w:rsidRDefault="00AE5224" w:rsidP="008764BC">
            <w:pPr>
              <w:spacing w:before="40" w:line="240" w:lineRule="auto"/>
              <w:rPr>
                <w:sz w:val="14"/>
                <w:szCs w:val="14"/>
              </w:rPr>
            </w:pPr>
          </w:p>
          <w:p w:rsidR="00D4614D" w:rsidRPr="00236FFD" w:rsidRDefault="00D4614D" w:rsidP="00D4614D">
            <w:pPr>
              <w:spacing w:before="40" w:line="240" w:lineRule="auto"/>
              <w:rPr>
                <w:b/>
                <w:bCs/>
                <w:sz w:val="14"/>
                <w:szCs w:val="14"/>
                <w:u w:val="single"/>
              </w:rPr>
            </w:pPr>
            <w:r w:rsidRPr="00236FFD">
              <w:rPr>
                <w:b/>
                <w:bCs/>
                <w:sz w:val="14"/>
                <w:szCs w:val="14"/>
                <w:u w:val="single"/>
              </w:rPr>
              <w:lastRenderedPageBreak/>
              <w:t>LIKELIHOOD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A – Almost Certain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Is expected to occur in most circumstances.</w:t>
            </w:r>
            <w:r>
              <w:rPr>
                <w:sz w:val="14"/>
                <w:szCs w:val="14"/>
              </w:rPr>
              <w:t xml:space="preserve"> 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B – Likely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Will probably occur in most circumstances.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C – Possible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Might occur at some time.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D – Unlikely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Could occur at some time.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E – Rare</w:t>
            </w:r>
          </w:p>
          <w:p w:rsidR="00D4614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May occur only in exceptional circumstances.</w:t>
            </w:r>
          </w:p>
          <w:p w:rsidR="00D4614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</w:p>
          <w:p w:rsidR="00AE5224" w:rsidRPr="00236FFD" w:rsidRDefault="00AE5224" w:rsidP="00AE5224">
            <w:pPr>
              <w:spacing w:before="40" w:line="240" w:lineRule="auto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b/>
                <w:bCs/>
                <w:sz w:val="14"/>
                <w:szCs w:val="14"/>
                <w:u w:val="single"/>
              </w:rPr>
              <w:t>C</w:t>
            </w:r>
            <w:r w:rsidRPr="00236FFD">
              <w:rPr>
                <w:b/>
                <w:bCs/>
                <w:sz w:val="14"/>
                <w:szCs w:val="14"/>
                <w:u w:val="single"/>
              </w:rPr>
              <w:t>ONSEQUENCE</w:t>
            </w:r>
          </w:p>
          <w:p w:rsidR="00AE5224" w:rsidRPr="00236FFD" w:rsidRDefault="00AE5224" w:rsidP="00AE5224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1 – Insignificant</w:t>
            </w:r>
          </w:p>
          <w:p w:rsidR="00AE5224" w:rsidRPr="00236FFD" w:rsidRDefault="00AE5224" w:rsidP="00AE5224">
            <w:pPr>
              <w:spacing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No injuries, no financial loss.</w:t>
            </w:r>
          </w:p>
          <w:p w:rsidR="00AE5224" w:rsidRPr="00236FFD" w:rsidRDefault="00AE5224" w:rsidP="00AE5224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2 – Minor</w:t>
            </w:r>
          </w:p>
          <w:p w:rsidR="00AE5224" w:rsidRPr="00236FFD" w:rsidRDefault="00AE5224" w:rsidP="00AE5224">
            <w:pPr>
              <w:spacing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First aid treatment, on site release immediately c</w:t>
            </w:r>
            <w:r>
              <w:rPr>
                <w:sz w:val="14"/>
                <w:szCs w:val="14"/>
              </w:rPr>
              <w:t>ontained, medium financial loss $10K +</w:t>
            </w:r>
          </w:p>
          <w:p w:rsidR="00AE5224" w:rsidRPr="00236FFD" w:rsidRDefault="00AE5224" w:rsidP="00AE5224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3 – Moderate</w:t>
            </w:r>
          </w:p>
          <w:p w:rsidR="00AE5224" w:rsidRPr="00236FFD" w:rsidRDefault="00AE5224" w:rsidP="00AE5224">
            <w:pPr>
              <w:spacing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Medical treatment required, on site release contained without assistance, high financial loss.</w:t>
            </w:r>
            <w:r>
              <w:rPr>
                <w:sz w:val="14"/>
                <w:szCs w:val="14"/>
              </w:rPr>
              <w:t xml:space="preserve"> $100K +</w:t>
            </w:r>
          </w:p>
          <w:p w:rsidR="00AE5224" w:rsidRPr="00236FFD" w:rsidRDefault="00AE5224" w:rsidP="00AE5224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4 – Major</w:t>
            </w:r>
          </w:p>
          <w:p w:rsidR="00AE5224" w:rsidRPr="00236FFD" w:rsidRDefault="00AE5224" w:rsidP="00AE5224">
            <w:pPr>
              <w:spacing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Extensive injuries, loss of production capability, off site release with no detrimental effects, major financial loss.</w:t>
            </w:r>
            <w:r>
              <w:rPr>
                <w:sz w:val="14"/>
                <w:szCs w:val="14"/>
              </w:rPr>
              <w:t xml:space="preserve"> $500K</w:t>
            </w:r>
          </w:p>
          <w:p w:rsidR="00AE5224" w:rsidRPr="00236FFD" w:rsidRDefault="00AE5224" w:rsidP="00AE5224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5 – Catastrophic</w:t>
            </w:r>
          </w:p>
          <w:p w:rsidR="00AE5224" w:rsidRDefault="00AE5224" w:rsidP="00AE5224">
            <w:pPr>
              <w:spacing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Death, toxic release off site with detrimental effects, huge financial loss.</w:t>
            </w:r>
            <w:r>
              <w:rPr>
                <w:sz w:val="14"/>
                <w:szCs w:val="14"/>
              </w:rPr>
              <w:t>$ 1M +</w:t>
            </w:r>
          </w:p>
          <w:p w:rsidR="00AE5224" w:rsidRPr="00236FFD" w:rsidRDefault="00AE5224" w:rsidP="00AE5224">
            <w:pPr>
              <w:spacing w:line="240" w:lineRule="auto"/>
              <w:rPr>
                <w:sz w:val="14"/>
                <w:szCs w:val="14"/>
              </w:rPr>
            </w:pPr>
          </w:p>
          <w:p w:rsidR="00AE5224" w:rsidRDefault="00AE5224" w:rsidP="00AE5224">
            <w:pPr>
              <w:spacing w:before="40" w:line="240" w:lineRule="auto"/>
              <w:rPr>
                <w:sz w:val="14"/>
                <w:szCs w:val="14"/>
              </w:rPr>
            </w:pPr>
          </w:p>
          <w:p w:rsidR="00AE5224" w:rsidRDefault="00AE5224" w:rsidP="00AE5224">
            <w:pPr>
              <w:spacing w:before="40" w:line="240" w:lineRule="auto"/>
              <w:rPr>
                <w:sz w:val="14"/>
                <w:szCs w:val="14"/>
              </w:rPr>
            </w:pPr>
          </w:p>
          <w:p w:rsidR="00AE5224" w:rsidRDefault="00AE5224" w:rsidP="00AE5224">
            <w:pPr>
              <w:spacing w:before="40" w:line="240" w:lineRule="auto"/>
              <w:rPr>
                <w:sz w:val="14"/>
                <w:szCs w:val="14"/>
              </w:rPr>
            </w:pPr>
          </w:p>
          <w:p w:rsidR="00AE5224" w:rsidRDefault="00AE5224" w:rsidP="00AE5224">
            <w:pPr>
              <w:spacing w:before="40" w:line="240" w:lineRule="auto"/>
              <w:rPr>
                <w:sz w:val="14"/>
                <w:szCs w:val="14"/>
              </w:rPr>
            </w:pPr>
          </w:p>
          <w:p w:rsidR="00AE5224" w:rsidRDefault="00AE5224" w:rsidP="00AE5224">
            <w:pPr>
              <w:spacing w:before="40" w:line="240" w:lineRule="auto"/>
              <w:rPr>
                <w:sz w:val="14"/>
                <w:szCs w:val="14"/>
              </w:rPr>
            </w:pPr>
          </w:p>
          <w:p w:rsidR="00AE5224" w:rsidRDefault="00AE5224" w:rsidP="00AE5224">
            <w:pPr>
              <w:spacing w:before="40" w:line="240" w:lineRule="auto"/>
              <w:rPr>
                <w:sz w:val="14"/>
                <w:szCs w:val="14"/>
              </w:rPr>
            </w:pPr>
          </w:p>
          <w:p w:rsidR="00AE5224" w:rsidRDefault="00AE5224" w:rsidP="00AE5224">
            <w:pPr>
              <w:spacing w:before="40" w:line="240" w:lineRule="auto"/>
              <w:rPr>
                <w:sz w:val="14"/>
                <w:szCs w:val="14"/>
              </w:rPr>
            </w:pPr>
          </w:p>
          <w:p w:rsidR="00AE5224" w:rsidRDefault="00AE5224" w:rsidP="00AE5224">
            <w:pPr>
              <w:spacing w:before="40" w:line="240" w:lineRule="auto"/>
              <w:rPr>
                <w:sz w:val="14"/>
                <w:szCs w:val="14"/>
              </w:rPr>
            </w:pPr>
          </w:p>
          <w:p w:rsidR="00AE5224" w:rsidRDefault="00AE5224" w:rsidP="00AE5224">
            <w:pPr>
              <w:spacing w:before="40" w:line="240" w:lineRule="auto"/>
              <w:rPr>
                <w:sz w:val="14"/>
                <w:szCs w:val="14"/>
              </w:rPr>
            </w:pPr>
          </w:p>
          <w:p w:rsidR="00107648" w:rsidRDefault="00107648" w:rsidP="00AE5224">
            <w:pPr>
              <w:spacing w:before="40" w:line="240" w:lineRule="auto"/>
              <w:rPr>
                <w:sz w:val="14"/>
                <w:szCs w:val="14"/>
              </w:rPr>
            </w:pPr>
          </w:p>
          <w:p w:rsidR="00107648" w:rsidRDefault="00107648" w:rsidP="00AE5224">
            <w:pPr>
              <w:spacing w:before="40" w:line="240" w:lineRule="auto"/>
              <w:rPr>
                <w:sz w:val="14"/>
                <w:szCs w:val="14"/>
              </w:rPr>
            </w:pPr>
          </w:p>
          <w:p w:rsidR="00107648" w:rsidRDefault="00107648" w:rsidP="00AE5224">
            <w:pPr>
              <w:spacing w:before="40" w:line="240" w:lineRule="auto"/>
              <w:rPr>
                <w:sz w:val="14"/>
                <w:szCs w:val="14"/>
              </w:rPr>
            </w:pPr>
          </w:p>
          <w:p w:rsidR="00107648" w:rsidRDefault="00107648" w:rsidP="00AE5224">
            <w:pPr>
              <w:spacing w:before="40" w:line="240" w:lineRule="auto"/>
              <w:rPr>
                <w:sz w:val="14"/>
                <w:szCs w:val="14"/>
              </w:rPr>
            </w:pPr>
          </w:p>
          <w:p w:rsidR="00AE5224" w:rsidRDefault="00AE5224" w:rsidP="00AE5224">
            <w:pPr>
              <w:spacing w:before="40" w:line="240" w:lineRule="auto"/>
              <w:rPr>
                <w:sz w:val="14"/>
                <w:szCs w:val="14"/>
              </w:rPr>
            </w:pPr>
          </w:p>
          <w:p w:rsidR="00D4614D" w:rsidRPr="00236FFD" w:rsidRDefault="00D4614D" w:rsidP="00D4614D">
            <w:pPr>
              <w:spacing w:before="40" w:line="240" w:lineRule="auto"/>
              <w:rPr>
                <w:b/>
                <w:bCs/>
                <w:sz w:val="14"/>
                <w:szCs w:val="14"/>
                <w:u w:val="single"/>
              </w:rPr>
            </w:pPr>
            <w:r w:rsidRPr="00236FFD">
              <w:rPr>
                <w:b/>
                <w:bCs/>
                <w:sz w:val="14"/>
                <w:szCs w:val="14"/>
                <w:u w:val="single"/>
              </w:rPr>
              <w:lastRenderedPageBreak/>
              <w:t>LIKELIHOOD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A – Almost Certain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Is expected to occur in most circumstances.</w:t>
            </w:r>
            <w:r>
              <w:rPr>
                <w:sz w:val="14"/>
                <w:szCs w:val="14"/>
              </w:rPr>
              <w:t xml:space="preserve"> 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B – Likely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Will probably occur in most circumstances.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C – Possible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Might occur at some time.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D – Unlikely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Could occur at some time.</w:t>
            </w:r>
          </w:p>
          <w:p w:rsidR="00D4614D" w:rsidRPr="00236FF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E – Rare</w:t>
            </w:r>
          </w:p>
          <w:p w:rsidR="00D4614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May occur only in exceptional circumstances.</w:t>
            </w:r>
          </w:p>
          <w:p w:rsidR="00D4614D" w:rsidRDefault="00D4614D" w:rsidP="00D4614D">
            <w:pPr>
              <w:spacing w:before="40" w:line="240" w:lineRule="auto"/>
              <w:rPr>
                <w:sz w:val="14"/>
                <w:szCs w:val="14"/>
              </w:rPr>
            </w:pPr>
          </w:p>
          <w:p w:rsidR="00AE5224" w:rsidRPr="00236FFD" w:rsidRDefault="00AE5224" w:rsidP="00D4614D">
            <w:pPr>
              <w:spacing w:before="40" w:line="240" w:lineRule="auto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b/>
                <w:bCs/>
                <w:sz w:val="14"/>
                <w:szCs w:val="14"/>
                <w:u w:val="single"/>
              </w:rPr>
              <w:t>C</w:t>
            </w:r>
            <w:r w:rsidRPr="00236FFD">
              <w:rPr>
                <w:b/>
                <w:bCs/>
                <w:sz w:val="14"/>
                <w:szCs w:val="14"/>
                <w:u w:val="single"/>
              </w:rPr>
              <w:t>ONSEQUENCE</w:t>
            </w:r>
          </w:p>
          <w:p w:rsidR="00AE5224" w:rsidRPr="00236FFD" w:rsidRDefault="00AE5224" w:rsidP="00AE5224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1 – Insignificant</w:t>
            </w:r>
          </w:p>
          <w:p w:rsidR="00AE5224" w:rsidRPr="00236FFD" w:rsidRDefault="00AE5224" w:rsidP="00AE5224">
            <w:pPr>
              <w:spacing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No injuries, no financial loss.</w:t>
            </w:r>
          </w:p>
          <w:p w:rsidR="00AE5224" w:rsidRPr="00236FFD" w:rsidRDefault="00AE5224" w:rsidP="00AE5224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2 – Minor</w:t>
            </w:r>
          </w:p>
          <w:p w:rsidR="00AE5224" w:rsidRPr="00236FFD" w:rsidRDefault="00AE5224" w:rsidP="00AE5224">
            <w:pPr>
              <w:spacing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First aid treatment, on site release immediately c</w:t>
            </w:r>
            <w:r>
              <w:rPr>
                <w:sz w:val="14"/>
                <w:szCs w:val="14"/>
              </w:rPr>
              <w:t>ontained, medium financial loss $10K +</w:t>
            </w:r>
          </w:p>
          <w:p w:rsidR="00AE5224" w:rsidRPr="00236FFD" w:rsidRDefault="00AE5224" w:rsidP="00AE5224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3 – Moderate</w:t>
            </w:r>
          </w:p>
          <w:p w:rsidR="00AE5224" w:rsidRPr="00236FFD" w:rsidRDefault="00AE5224" w:rsidP="00AE5224">
            <w:pPr>
              <w:spacing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Medical treatment required, on site release contained without assistance, high financial loss.</w:t>
            </w:r>
            <w:r>
              <w:rPr>
                <w:sz w:val="14"/>
                <w:szCs w:val="14"/>
              </w:rPr>
              <w:t xml:space="preserve"> $100K +</w:t>
            </w:r>
          </w:p>
          <w:p w:rsidR="00AE5224" w:rsidRPr="00236FFD" w:rsidRDefault="00AE5224" w:rsidP="00AE5224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4 – Major</w:t>
            </w:r>
          </w:p>
          <w:p w:rsidR="00AE5224" w:rsidRPr="00236FFD" w:rsidRDefault="00AE5224" w:rsidP="00AE5224">
            <w:pPr>
              <w:spacing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Extensive injuries, loss of production capability, off site release with no detrimental effects, major financial loss.</w:t>
            </w:r>
            <w:r>
              <w:rPr>
                <w:sz w:val="14"/>
                <w:szCs w:val="14"/>
              </w:rPr>
              <w:t xml:space="preserve"> $500K</w:t>
            </w:r>
          </w:p>
          <w:p w:rsidR="00AE5224" w:rsidRPr="00236FFD" w:rsidRDefault="00AE5224" w:rsidP="00AE5224">
            <w:pPr>
              <w:spacing w:before="40"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5 – Catastrophic</w:t>
            </w:r>
          </w:p>
          <w:p w:rsidR="00AE5224" w:rsidRDefault="00AE5224" w:rsidP="00D4614D">
            <w:pPr>
              <w:spacing w:line="240" w:lineRule="auto"/>
              <w:rPr>
                <w:sz w:val="14"/>
                <w:szCs w:val="14"/>
              </w:rPr>
            </w:pPr>
            <w:r w:rsidRPr="00236FFD">
              <w:rPr>
                <w:sz w:val="14"/>
                <w:szCs w:val="14"/>
              </w:rPr>
              <w:t>Death, toxic release off site with detrimental effects, huge financial loss.</w:t>
            </w:r>
            <w:r>
              <w:rPr>
                <w:sz w:val="14"/>
                <w:szCs w:val="14"/>
              </w:rPr>
              <w:t>$ 1M +</w:t>
            </w:r>
          </w:p>
          <w:p w:rsidR="00D4614D" w:rsidRPr="008764BC" w:rsidRDefault="00D4614D" w:rsidP="00D4614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1E22" w:rsidRPr="008764BC" w:rsidTr="00AE5224">
        <w:tc>
          <w:tcPr>
            <w:tcW w:w="3616" w:type="dxa"/>
            <w:shd w:val="clear" w:color="auto" w:fill="D9D9D9"/>
          </w:tcPr>
          <w:p w:rsidR="008F1E22" w:rsidRPr="005F2FDB" w:rsidRDefault="00A454FF" w:rsidP="008764B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BIOLOGICAL</w:t>
            </w:r>
          </w:p>
        </w:tc>
        <w:tc>
          <w:tcPr>
            <w:tcW w:w="1276" w:type="dxa"/>
            <w:shd w:val="clear" w:color="auto" w:fill="D9D9D9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D9D9D9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shd w:val="clear" w:color="auto" w:fill="D9D9D9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vMerge/>
          </w:tcPr>
          <w:p w:rsidR="008F1E22" w:rsidRPr="008764BC" w:rsidRDefault="008F1E22" w:rsidP="008764BC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F1E22" w:rsidRPr="008764BC" w:rsidTr="00AE5224">
        <w:tc>
          <w:tcPr>
            <w:tcW w:w="3616" w:type="dxa"/>
            <w:shd w:val="clear" w:color="auto" w:fill="FFFFFF"/>
          </w:tcPr>
          <w:p w:rsidR="00C2575D" w:rsidRPr="006508A5" w:rsidRDefault="00A454FF" w:rsidP="006508A5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A454FF">
              <w:rPr>
                <w:rFonts w:ascii="Arial Narrow" w:hAnsi="Arial Narrow"/>
                <w:b/>
                <w:sz w:val="18"/>
                <w:szCs w:val="18"/>
                <w:lang w:val="en-US"/>
              </w:rPr>
              <w:t>Consider:</w:t>
            </w:r>
            <w:r w:rsidR="006508A5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AE5224">
              <w:rPr>
                <w:rFonts w:ascii="Arial Narrow" w:hAnsi="Arial Narrow"/>
                <w:sz w:val="18"/>
                <w:szCs w:val="18"/>
                <w:lang w:val="en-US"/>
              </w:rPr>
              <w:t>Bacteria and viruses</w:t>
            </w:r>
            <w:r w:rsidR="00C2575D" w:rsidRPr="00AE5224">
              <w:rPr>
                <w:rFonts w:ascii="Arial Narrow" w:hAnsi="Arial Narrow"/>
                <w:sz w:val="18"/>
                <w:szCs w:val="18"/>
                <w:lang w:val="en-US"/>
              </w:rPr>
              <w:t xml:space="preserve">; </w:t>
            </w:r>
            <w:r w:rsidRPr="00AE5224">
              <w:rPr>
                <w:rFonts w:ascii="Arial Narrow" w:hAnsi="Arial Narrow"/>
                <w:sz w:val="18"/>
                <w:szCs w:val="18"/>
                <w:lang w:val="en-US"/>
              </w:rPr>
              <w:t>Clean amenities</w:t>
            </w:r>
            <w:r w:rsidR="00C2575D" w:rsidRPr="00AE5224">
              <w:rPr>
                <w:rFonts w:ascii="Arial Narrow" w:hAnsi="Arial Narrow"/>
                <w:sz w:val="18"/>
                <w:szCs w:val="18"/>
                <w:lang w:val="en-US"/>
              </w:rPr>
              <w:t xml:space="preserve">; </w:t>
            </w:r>
            <w:r w:rsidRPr="00AE5224">
              <w:rPr>
                <w:rFonts w:ascii="Arial Narrow" w:hAnsi="Arial Narrow"/>
                <w:sz w:val="18"/>
                <w:szCs w:val="18"/>
                <w:lang w:val="en-US"/>
              </w:rPr>
              <w:t>Cooling towers</w:t>
            </w:r>
            <w:r w:rsidR="00C2575D" w:rsidRPr="00AE5224">
              <w:rPr>
                <w:rFonts w:ascii="Arial Narrow" w:hAnsi="Arial Narrow"/>
                <w:sz w:val="18"/>
                <w:szCs w:val="18"/>
                <w:lang w:val="en-US"/>
              </w:rPr>
              <w:t xml:space="preserve">; </w:t>
            </w:r>
            <w:r w:rsidRPr="00AE5224">
              <w:rPr>
                <w:rFonts w:ascii="Arial Narrow" w:hAnsi="Arial Narrow"/>
                <w:sz w:val="18"/>
                <w:szCs w:val="18"/>
                <w:lang w:val="en-US"/>
              </w:rPr>
              <w:t>Body substances</w:t>
            </w:r>
            <w:r w:rsidR="00C2575D" w:rsidRPr="00AE5224">
              <w:rPr>
                <w:rFonts w:ascii="Arial Narrow" w:hAnsi="Arial Narrow"/>
                <w:sz w:val="18"/>
                <w:szCs w:val="18"/>
                <w:lang w:val="en-US"/>
              </w:rPr>
              <w:t xml:space="preserve">; </w:t>
            </w:r>
            <w:r w:rsidRPr="00AE5224">
              <w:rPr>
                <w:rFonts w:ascii="Arial Narrow" w:hAnsi="Arial Narrow"/>
                <w:sz w:val="18"/>
                <w:szCs w:val="18"/>
                <w:lang w:val="en-US"/>
              </w:rPr>
              <w:t>Hygiene</w:t>
            </w:r>
            <w:r w:rsidR="00C2575D" w:rsidRPr="00AE5224">
              <w:rPr>
                <w:rFonts w:ascii="Arial Narrow" w:hAnsi="Arial Narrow"/>
                <w:sz w:val="18"/>
                <w:szCs w:val="18"/>
                <w:lang w:val="en-US"/>
              </w:rPr>
              <w:t xml:space="preserve">; </w:t>
            </w:r>
            <w:r w:rsidRPr="00AE5224">
              <w:rPr>
                <w:rFonts w:ascii="Arial Narrow" w:hAnsi="Arial Narrow"/>
                <w:sz w:val="18"/>
                <w:szCs w:val="18"/>
                <w:lang w:val="en-US"/>
              </w:rPr>
              <w:t>Animal borne diseases</w:t>
            </w:r>
            <w:r w:rsidR="00C2575D" w:rsidRPr="00AE5224">
              <w:rPr>
                <w:rFonts w:ascii="Arial Narrow" w:hAnsi="Arial Narrow"/>
                <w:sz w:val="18"/>
                <w:szCs w:val="18"/>
                <w:lang w:val="en-US"/>
              </w:rPr>
              <w:t xml:space="preserve">; </w:t>
            </w:r>
            <w:r w:rsidRPr="00AE5224">
              <w:rPr>
                <w:rFonts w:ascii="Arial Narrow" w:hAnsi="Arial Narrow"/>
                <w:sz w:val="18"/>
                <w:szCs w:val="18"/>
                <w:lang w:val="en-US"/>
              </w:rPr>
              <w:t>Sharps</w:t>
            </w:r>
            <w:r w:rsidR="00C2575D" w:rsidRPr="00AE5224">
              <w:rPr>
                <w:rFonts w:ascii="Arial Narrow" w:hAnsi="Arial Narrow"/>
                <w:sz w:val="18"/>
                <w:szCs w:val="18"/>
                <w:lang w:val="en-US"/>
              </w:rPr>
              <w:t xml:space="preserve">; </w:t>
            </w:r>
            <w:r w:rsidRPr="00AE5224">
              <w:rPr>
                <w:rFonts w:ascii="Arial Narrow" w:hAnsi="Arial Narrow"/>
                <w:sz w:val="18"/>
                <w:szCs w:val="18"/>
                <w:lang w:val="en-US"/>
              </w:rPr>
              <w:t>Infectious substances</w:t>
            </w:r>
            <w:r w:rsidR="00C2575D" w:rsidRPr="00AE5224">
              <w:rPr>
                <w:rFonts w:ascii="Arial Narrow" w:hAnsi="Arial Narrow"/>
                <w:sz w:val="18"/>
                <w:szCs w:val="18"/>
                <w:lang w:val="en-US"/>
              </w:rPr>
              <w:t xml:space="preserve">; </w:t>
            </w:r>
            <w:r w:rsidRPr="00AE5224">
              <w:rPr>
                <w:rFonts w:ascii="Arial Narrow" w:hAnsi="Arial Narrow"/>
                <w:sz w:val="18"/>
                <w:szCs w:val="18"/>
                <w:lang w:val="en-US"/>
              </w:rPr>
              <w:t>Allergies</w:t>
            </w:r>
            <w:r w:rsidR="00C2575D" w:rsidRPr="00AE5224">
              <w:rPr>
                <w:rFonts w:ascii="Arial Narrow" w:hAnsi="Arial Narrow"/>
                <w:sz w:val="18"/>
                <w:szCs w:val="18"/>
                <w:lang w:val="en-US"/>
              </w:rPr>
              <w:t xml:space="preserve">; </w:t>
            </w:r>
            <w:r w:rsidRPr="00AE5224">
              <w:rPr>
                <w:rFonts w:ascii="Arial Narrow" w:hAnsi="Arial Narrow"/>
                <w:sz w:val="18"/>
                <w:szCs w:val="18"/>
                <w:lang w:val="en-US"/>
              </w:rPr>
              <w:t>Food</w:t>
            </w:r>
          </w:p>
          <w:p w:rsidR="006508A5" w:rsidRDefault="006508A5" w:rsidP="00C2575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C2575D" w:rsidRPr="00C2575D" w:rsidRDefault="00C2575D" w:rsidP="00C2575D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2575D">
              <w:rPr>
                <w:rFonts w:ascii="Arial Narrow" w:hAnsi="Arial Narrow"/>
                <w:b/>
                <w:sz w:val="18"/>
                <w:szCs w:val="18"/>
                <w:lang w:val="en-US"/>
              </w:rPr>
              <w:t>Identified Hazards:</w:t>
            </w:r>
          </w:p>
          <w:p w:rsidR="00C2575D" w:rsidRDefault="00C2575D" w:rsidP="00C2575D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C2575D" w:rsidRDefault="00C2575D" w:rsidP="00C2575D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C2575D" w:rsidRDefault="00C2575D" w:rsidP="00C2575D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107648" w:rsidRDefault="00107648" w:rsidP="00C2575D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107648" w:rsidRDefault="00107648" w:rsidP="00C2575D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C2575D" w:rsidRDefault="00C2575D" w:rsidP="00C2575D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C2575D" w:rsidRPr="005F2FDB" w:rsidRDefault="00C2575D" w:rsidP="00C2575D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shd w:val="clear" w:color="auto" w:fill="FFFFFF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F2FDB">
              <w:rPr>
                <w:rFonts w:ascii="Arial Narrow" w:hAnsi="Arial Narrow"/>
                <w:b/>
                <w:bCs/>
                <w:sz w:val="18"/>
                <w:szCs w:val="18"/>
              </w:rPr>
              <w:t>Y - N</w:t>
            </w:r>
          </w:p>
        </w:tc>
        <w:tc>
          <w:tcPr>
            <w:tcW w:w="2515" w:type="dxa"/>
            <w:vMerge/>
            <w:shd w:val="clear" w:color="auto" w:fill="FFFFFF"/>
          </w:tcPr>
          <w:p w:rsidR="008F1E22" w:rsidRPr="008764BC" w:rsidRDefault="008F1E22" w:rsidP="008764BC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F1E22" w:rsidRPr="008764BC" w:rsidTr="00AE5224">
        <w:tc>
          <w:tcPr>
            <w:tcW w:w="3616" w:type="dxa"/>
            <w:shd w:val="clear" w:color="auto" w:fill="D9D9D9"/>
          </w:tcPr>
          <w:p w:rsidR="008F1E22" w:rsidRPr="005F2FDB" w:rsidRDefault="00A454FF" w:rsidP="008764B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CHEMICALS</w:t>
            </w:r>
            <w:r w:rsidR="008F1E22" w:rsidRPr="005F2FD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D9D9D9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shd w:val="clear" w:color="auto" w:fill="D9D9D9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vMerge/>
            <w:shd w:val="clear" w:color="auto" w:fill="FFFFFF"/>
          </w:tcPr>
          <w:p w:rsidR="008F1E22" w:rsidRPr="008764BC" w:rsidRDefault="008F1E22" w:rsidP="008764BC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F1E22" w:rsidRPr="008764BC" w:rsidTr="00AE5224">
        <w:tc>
          <w:tcPr>
            <w:tcW w:w="3616" w:type="dxa"/>
            <w:shd w:val="clear" w:color="auto" w:fill="FFFFFF"/>
          </w:tcPr>
          <w:p w:rsidR="008F1E22" w:rsidRPr="006508A5" w:rsidRDefault="00A454FF" w:rsidP="006508A5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A454FF">
              <w:rPr>
                <w:rFonts w:ascii="Arial Narrow" w:hAnsi="Arial Narrow"/>
                <w:b/>
                <w:sz w:val="18"/>
                <w:szCs w:val="18"/>
                <w:lang w:val="en-US"/>
              </w:rPr>
              <w:t>Consider:</w:t>
            </w:r>
            <w:r w:rsidR="006508A5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C2575D">
              <w:rPr>
                <w:rFonts w:ascii="Arial Narrow" w:hAnsi="Arial Narrow"/>
                <w:sz w:val="18"/>
                <w:szCs w:val="18"/>
                <w:lang w:val="en-US"/>
              </w:rPr>
              <w:t>Hazardous Substances</w:t>
            </w:r>
            <w:r w:rsidR="00C2575D" w:rsidRPr="00C2575D">
              <w:rPr>
                <w:rFonts w:ascii="Arial Narrow" w:hAnsi="Arial Narrow"/>
                <w:sz w:val="18"/>
                <w:szCs w:val="18"/>
                <w:lang w:val="en-US"/>
              </w:rPr>
              <w:t xml:space="preserve">; </w:t>
            </w:r>
            <w:r w:rsidRPr="00C2575D">
              <w:rPr>
                <w:rFonts w:ascii="Arial Narrow" w:hAnsi="Arial Narrow"/>
                <w:sz w:val="18"/>
                <w:szCs w:val="18"/>
                <w:lang w:val="en-US"/>
              </w:rPr>
              <w:t>Dangerous goods</w:t>
            </w:r>
            <w:r w:rsidR="00C2575D" w:rsidRPr="00C2575D">
              <w:rPr>
                <w:rFonts w:ascii="Arial Narrow" w:hAnsi="Arial Narrow"/>
                <w:sz w:val="18"/>
                <w:szCs w:val="18"/>
                <w:lang w:val="en-US"/>
              </w:rPr>
              <w:t xml:space="preserve">; </w:t>
            </w:r>
            <w:r w:rsidRPr="00C2575D">
              <w:rPr>
                <w:rFonts w:ascii="Arial Narrow" w:hAnsi="Arial Narrow"/>
                <w:sz w:val="18"/>
                <w:szCs w:val="18"/>
                <w:lang w:val="en-US"/>
              </w:rPr>
              <w:t>Asbestos</w:t>
            </w:r>
            <w:r w:rsidR="00C2575D" w:rsidRPr="00C2575D">
              <w:rPr>
                <w:rFonts w:ascii="Arial Narrow" w:hAnsi="Arial Narrow"/>
                <w:sz w:val="18"/>
                <w:szCs w:val="18"/>
                <w:lang w:val="en-US"/>
              </w:rPr>
              <w:t xml:space="preserve">; Fire; </w:t>
            </w:r>
            <w:r w:rsidRPr="00C2575D">
              <w:rPr>
                <w:rFonts w:ascii="Arial Narrow" w:hAnsi="Arial Narrow"/>
                <w:sz w:val="18"/>
                <w:szCs w:val="18"/>
                <w:lang w:val="en-US"/>
              </w:rPr>
              <w:t>Dust</w:t>
            </w:r>
            <w:r w:rsidR="00C2575D" w:rsidRPr="00C2575D">
              <w:rPr>
                <w:rFonts w:ascii="Arial Narrow" w:hAnsi="Arial Narrow"/>
                <w:sz w:val="18"/>
                <w:szCs w:val="18"/>
                <w:lang w:val="en-US"/>
              </w:rPr>
              <w:t xml:space="preserve">; </w:t>
            </w:r>
            <w:r w:rsidRPr="00C2575D">
              <w:rPr>
                <w:rFonts w:ascii="Arial Narrow" w:hAnsi="Arial Narrow"/>
                <w:sz w:val="18"/>
                <w:szCs w:val="18"/>
                <w:lang w:val="en-US"/>
              </w:rPr>
              <w:t>Fumes</w:t>
            </w:r>
            <w:r w:rsidR="00C2575D" w:rsidRPr="00C2575D">
              <w:rPr>
                <w:rFonts w:ascii="Arial Narrow" w:hAnsi="Arial Narrow"/>
                <w:sz w:val="18"/>
                <w:szCs w:val="18"/>
                <w:lang w:val="en-US"/>
              </w:rPr>
              <w:t xml:space="preserve">; </w:t>
            </w:r>
            <w:r w:rsidRPr="00C2575D">
              <w:rPr>
                <w:rFonts w:ascii="Arial Narrow" w:hAnsi="Arial Narrow"/>
                <w:sz w:val="18"/>
                <w:szCs w:val="18"/>
                <w:lang w:val="en-US"/>
              </w:rPr>
              <w:t>Suffocation</w:t>
            </w:r>
            <w:r w:rsidR="00C2575D" w:rsidRPr="00C2575D">
              <w:rPr>
                <w:rFonts w:ascii="Arial Narrow" w:hAnsi="Arial Narrow"/>
                <w:sz w:val="18"/>
                <w:szCs w:val="18"/>
                <w:lang w:val="en-US"/>
              </w:rPr>
              <w:t xml:space="preserve">; </w:t>
            </w:r>
            <w:r w:rsidRPr="00C2575D">
              <w:rPr>
                <w:rFonts w:ascii="Arial Narrow" w:hAnsi="Arial Narrow"/>
                <w:sz w:val="18"/>
                <w:szCs w:val="18"/>
                <w:lang w:val="en-US"/>
              </w:rPr>
              <w:t>Carcinogens</w:t>
            </w:r>
            <w:r w:rsidR="00C2575D" w:rsidRPr="00C2575D">
              <w:rPr>
                <w:rFonts w:ascii="Arial Narrow" w:hAnsi="Arial Narrow"/>
                <w:sz w:val="18"/>
                <w:szCs w:val="18"/>
                <w:lang w:val="en-US"/>
              </w:rPr>
              <w:t xml:space="preserve">; </w:t>
            </w:r>
            <w:r w:rsidRPr="00C2575D">
              <w:rPr>
                <w:rFonts w:ascii="Arial Narrow" w:hAnsi="Arial Narrow"/>
                <w:sz w:val="18"/>
                <w:szCs w:val="18"/>
                <w:lang w:val="en-US"/>
              </w:rPr>
              <w:t>Explosion</w:t>
            </w:r>
            <w:r w:rsidR="00C2575D" w:rsidRPr="00C2575D">
              <w:rPr>
                <w:rFonts w:ascii="Arial Narrow" w:hAnsi="Arial Narrow"/>
                <w:sz w:val="18"/>
                <w:szCs w:val="18"/>
                <w:lang w:val="en-US"/>
              </w:rPr>
              <w:t>;</w:t>
            </w:r>
            <w:r w:rsidR="00C2575D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C2575D">
              <w:rPr>
                <w:rFonts w:ascii="Arial Narrow" w:hAnsi="Arial Narrow"/>
                <w:sz w:val="18"/>
                <w:szCs w:val="18"/>
                <w:lang w:val="en-US"/>
              </w:rPr>
              <w:t>Passive smoking</w:t>
            </w:r>
            <w:r w:rsidR="00C2575D">
              <w:rPr>
                <w:rFonts w:ascii="Arial Narrow" w:hAnsi="Arial Narrow"/>
                <w:sz w:val="18"/>
                <w:szCs w:val="18"/>
                <w:lang w:val="en-US"/>
              </w:rPr>
              <w:t xml:space="preserve">; </w:t>
            </w:r>
            <w:r w:rsidRPr="00A454FF">
              <w:rPr>
                <w:rFonts w:ascii="Arial Narrow" w:hAnsi="Arial Narrow"/>
                <w:sz w:val="18"/>
                <w:szCs w:val="18"/>
                <w:lang w:val="en-US"/>
              </w:rPr>
              <w:t>Arson</w:t>
            </w:r>
          </w:p>
          <w:p w:rsidR="006508A5" w:rsidRDefault="006508A5" w:rsidP="00AE5224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C2575D">
              <w:rPr>
                <w:rFonts w:ascii="Arial Narrow" w:hAnsi="Arial Narrow"/>
                <w:b/>
                <w:sz w:val="18"/>
                <w:szCs w:val="18"/>
                <w:lang w:val="en-US"/>
              </w:rPr>
              <w:t>Identified Hazards:</w:t>
            </w:r>
          </w:p>
          <w:p w:rsidR="00AE5224" w:rsidRPr="00C2575D" w:rsidRDefault="00AE5224" w:rsidP="00AE5224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07648" w:rsidRDefault="00107648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Pr="005F2FDB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shd w:val="clear" w:color="auto" w:fill="FFFFFF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F2FDB">
              <w:rPr>
                <w:rFonts w:ascii="Arial Narrow" w:hAnsi="Arial Narrow"/>
                <w:b/>
                <w:bCs/>
                <w:sz w:val="18"/>
                <w:szCs w:val="18"/>
              </w:rPr>
              <w:t>Y - N</w:t>
            </w:r>
          </w:p>
        </w:tc>
        <w:tc>
          <w:tcPr>
            <w:tcW w:w="2515" w:type="dxa"/>
            <w:vMerge/>
            <w:shd w:val="clear" w:color="auto" w:fill="FFFFFF"/>
          </w:tcPr>
          <w:p w:rsidR="008F1E22" w:rsidRPr="008764BC" w:rsidRDefault="008F1E22" w:rsidP="008764BC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F1E22" w:rsidRPr="008764BC" w:rsidTr="00AE5224">
        <w:tc>
          <w:tcPr>
            <w:tcW w:w="3616" w:type="dxa"/>
            <w:shd w:val="clear" w:color="auto" w:fill="D9D9D9"/>
          </w:tcPr>
          <w:p w:rsidR="008F1E22" w:rsidRPr="005F2FDB" w:rsidRDefault="004F10E5" w:rsidP="008764BC">
            <w:pPr>
              <w:spacing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ENERGY SYSTEMS</w:t>
            </w:r>
          </w:p>
        </w:tc>
        <w:tc>
          <w:tcPr>
            <w:tcW w:w="1276" w:type="dxa"/>
            <w:shd w:val="clear" w:color="auto" w:fill="D9D9D9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D9D9D9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shd w:val="clear" w:color="auto" w:fill="D9D9D9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vMerge/>
          </w:tcPr>
          <w:p w:rsidR="008F1E22" w:rsidRPr="008764BC" w:rsidRDefault="008F1E22" w:rsidP="008764BC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F1E22" w:rsidRPr="008764BC" w:rsidTr="00AE5224">
        <w:tc>
          <w:tcPr>
            <w:tcW w:w="3616" w:type="dxa"/>
          </w:tcPr>
          <w:p w:rsidR="008F1E22" w:rsidRDefault="00217925" w:rsidP="006508A5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454FF">
              <w:rPr>
                <w:rFonts w:ascii="Arial Narrow" w:hAnsi="Arial Narrow"/>
                <w:b/>
                <w:sz w:val="18"/>
                <w:szCs w:val="18"/>
                <w:lang w:val="en-US"/>
              </w:rPr>
              <w:t>Consider:</w:t>
            </w:r>
            <w:r w:rsidR="006508A5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AE5224">
              <w:rPr>
                <w:rFonts w:ascii="Arial Narrow" w:hAnsi="Arial Narrow"/>
                <w:sz w:val="18"/>
                <w:szCs w:val="18"/>
                <w:lang w:val="en-US"/>
              </w:rPr>
              <w:t>Electricity</w:t>
            </w:r>
            <w:r w:rsidR="00AE5224" w:rsidRPr="00AE5224">
              <w:rPr>
                <w:rFonts w:ascii="Arial Narrow" w:hAnsi="Arial Narrow"/>
                <w:sz w:val="18"/>
                <w:szCs w:val="18"/>
                <w:lang w:val="en-US"/>
              </w:rPr>
              <w:t>;</w:t>
            </w:r>
            <w:r w:rsidR="00AE522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AE5224">
              <w:rPr>
                <w:rFonts w:ascii="Arial Narrow" w:hAnsi="Arial Narrow"/>
                <w:sz w:val="18"/>
                <w:szCs w:val="18"/>
                <w:lang w:val="en-US"/>
              </w:rPr>
              <w:t>LPG Gas</w:t>
            </w:r>
            <w:r w:rsidR="00AE5224">
              <w:rPr>
                <w:rFonts w:ascii="Arial Narrow" w:hAnsi="Arial Narrow"/>
                <w:sz w:val="18"/>
                <w:szCs w:val="18"/>
                <w:lang w:val="en-US"/>
              </w:rPr>
              <w:t xml:space="preserve">; </w:t>
            </w:r>
            <w:r w:rsidRPr="009C320E">
              <w:rPr>
                <w:rFonts w:ascii="Arial Narrow" w:hAnsi="Arial Narrow"/>
                <w:sz w:val="18"/>
                <w:szCs w:val="18"/>
                <w:lang w:val="en-US"/>
              </w:rPr>
              <w:t>Gas/ Pressurised containers</w:t>
            </w:r>
          </w:p>
          <w:p w:rsidR="006508A5" w:rsidRPr="006508A5" w:rsidRDefault="006508A5" w:rsidP="006508A5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C2575D">
              <w:rPr>
                <w:rFonts w:ascii="Arial Narrow" w:hAnsi="Arial Narrow"/>
                <w:b/>
                <w:sz w:val="18"/>
                <w:szCs w:val="18"/>
                <w:lang w:val="en-US"/>
              </w:rPr>
              <w:t>Identified Hazards:</w:t>
            </w: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6508A5" w:rsidRDefault="006508A5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Pr="005F2FDB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  <w:gridSpan w:val="6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AC77E2">
              <w:rPr>
                <w:rFonts w:ascii="Arial Narrow" w:hAnsi="Arial Narrow"/>
                <w:b/>
                <w:bCs/>
                <w:sz w:val="18"/>
                <w:szCs w:val="18"/>
              </w:rPr>
              <w:t>Y - N</w:t>
            </w:r>
          </w:p>
        </w:tc>
        <w:tc>
          <w:tcPr>
            <w:tcW w:w="2515" w:type="dxa"/>
            <w:vMerge/>
          </w:tcPr>
          <w:p w:rsidR="008F1E22" w:rsidRPr="008764BC" w:rsidRDefault="008F1E22" w:rsidP="008764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C320E" w:rsidRPr="008764BC" w:rsidTr="00557F74">
        <w:tc>
          <w:tcPr>
            <w:tcW w:w="3616" w:type="dxa"/>
            <w:shd w:val="clear" w:color="auto" w:fill="D9D9D9"/>
          </w:tcPr>
          <w:p w:rsidR="009C320E" w:rsidRPr="00A454FF" w:rsidRDefault="009C320E" w:rsidP="00217925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lastRenderedPageBreak/>
              <w:t>ENVIRONMENT</w:t>
            </w:r>
          </w:p>
        </w:tc>
        <w:tc>
          <w:tcPr>
            <w:tcW w:w="1276" w:type="dxa"/>
            <w:shd w:val="clear" w:color="auto" w:fill="D9D9D9"/>
          </w:tcPr>
          <w:p w:rsidR="009C320E" w:rsidRPr="005F2FDB" w:rsidRDefault="009C320E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:rsidR="009C320E" w:rsidRPr="005F2FDB" w:rsidRDefault="009C320E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D9D9D9"/>
          </w:tcPr>
          <w:p w:rsidR="009C320E" w:rsidRPr="005F2FDB" w:rsidRDefault="009C320E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shd w:val="clear" w:color="auto" w:fill="D9D9D9"/>
          </w:tcPr>
          <w:p w:rsidR="009C320E" w:rsidRPr="00AC77E2" w:rsidRDefault="009C320E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vMerge/>
            <w:shd w:val="clear" w:color="auto" w:fill="D9D9D9"/>
          </w:tcPr>
          <w:p w:rsidR="009C320E" w:rsidRPr="008764BC" w:rsidRDefault="009C320E" w:rsidP="008764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F1E22" w:rsidRPr="008764BC" w:rsidTr="00AE5224">
        <w:tc>
          <w:tcPr>
            <w:tcW w:w="3616" w:type="dxa"/>
          </w:tcPr>
          <w:p w:rsidR="008F1E22" w:rsidRDefault="009C320E" w:rsidP="006508A5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454FF">
              <w:rPr>
                <w:rFonts w:ascii="Arial Narrow" w:hAnsi="Arial Narrow"/>
                <w:b/>
                <w:sz w:val="18"/>
                <w:szCs w:val="18"/>
                <w:lang w:val="en-US"/>
              </w:rPr>
              <w:t>Consider:</w:t>
            </w:r>
            <w:r w:rsidR="006508A5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AE5224">
              <w:rPr>
                <w:rFonts w:ascii="Arial Narrow" w:hAnsi="Arial Narrow"/>
                <w:sz w:val="18"/>
                <w:szCs w:val="18"/>
                <w:lang w:val="en-US"/>
              </w:rPr>
              <w:t>Sun exposure</w:t>
            </w:r>
            <w:r w:rsidR="00AE5224" w:rsidRPr="00AE5224">
              <w:rPr>
                <w:rFonts w:ascii="Arial Narrow" w:hAnsi="Arial Narrow"/>
                <w:sz w:val="18"/>
                <w:szCs w:val="18"/>
                <w:lang w:val="en-US"/>
              </w:rPr>
              <w:t xml:space="preserve">; </w:t>
            </w:r>
            <w:r w:rsidRPr="00AE5224">
              <w:rPr>
                <w:rFonts w:ascii="Arial Narrow" w:hAnsi="Arial Narrow"/>
                <w:sz w:val="18"/>
                <w:szCs w:val="18"/>
                <w:lang w:val="en-US"/>
              </w:rPr>
              <w:t>Water (creek, river, beach, dam)</w:t>
            </w:r>
            <w:r w:rsidR="00AE5224" w:rsidRPr="00AE5224">
              <w:rPr>
                <w:rFonts w:ascii="Arial Narrow" w:hAnsi="Arial Narrow"/>
                <w:sz w:val="18"/>
                <w:szCs w:val="18"/>
                <w:lang w:val="en-US"/>
              </w:rPr>
              <w:t xml:space="preserve">; </w:t>
            </w:r>
            <w:r w:rsidRPr="00AE5224">
              <w:rPr>
                <w:rFonts w:ascii="Arial Narrow" w:hAnsi="Arial Narrow"/>
                <w:sz w:val="18"/>
                <w:szCs w:val="18"/>
                <w:lang w:val="en-US"/>
              </w:rPr>
              <w:t>Sound/noise</w:t>
            </w:r>
            <w:r w:rsidR="00AE5224" w:rsidRPr="00AE5224">
              <w:rPr>
                <w:rFonts w:ascii="Arial Narrow" w:hAnsi="Arial Narrow"/>
                <w:sz w:val="18"/>
                <w:szCs w:val="18"/>
                <w:lang w:val="en-US"/>
              </w:rPr>
              <w:t xml:space="preserve">; </w:t>
            </w:r>
            <w:r w:rsidRPr="00AE5224">
              <w:rPr>
                <w:rFonts w:ascii="Arial Narrow" w:hAnsi="Arial Narrow"/>
                <w:sz w:val="18"/>
                <w:szCs w:val="18"/>
                <w:lang w:val="en-US"/>
              </w:rPr>
              <w:t>Animals/ Insects</w:t>
            </w:r>
            <w:r w:rsidR="00AE5224" w:rsidRPr="00AE5224">
              <w:rPr>
                <w:rFonts w:ascii="Arial Narrow" w:hAnsi="Arial Narrow"/>
                <w:sz w:val="18"/>
                <w:szCs w:val="18"/>
                <w:lang w:val="en-US"/>
              </w:rPr>
              <w:t>;</w:t>
            </w:r>
            <w:r w:rsidR="00AE5224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AE5224">
              <w:rPr>
                <w:rFonts w:ascii="Arial Narrow" w:hAnsi="Arial Narrow"/>
                <w:sz w:val="18"/>
                <w:szCs w:val="18"/>
                <w:lang w:val="en-US"/>
              </w:rPr>
              <w:t>Storms/ Weather</w:t>
            </w:r>
            <w:r w:rsidR="00AE5224">
              <w:rPr>
                <w:rFonts w:ascii="Arial Narrow" w:hAnsi="Arial Narrow"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Temperature (heat, cold)</w:t>
            </w:r>
          </w:p>
          <w:p w:rsidR="006508A5" w:rsidRPr="006508A5" w:rsidRDefault="006508A5" w:rsidP="006508A5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C2575D">
              <w:rPr>
                <w:rFonts w:ascii="Arial Narrow" w:hAnsi="Arial Narrow"/>
                <w:b/>
                <w:sz w:val="18"/>
                <w:szCs w:val="18"/>
                <w:lang w:val="en-US"/>
              </w:rPr>
              <w:t>Identified Hazards:</w:t>
            </w: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107648" w:rsidRDefault="00107648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AE5224" w:rsidRPr="009C320E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  <w:gridSpan w:val="6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AC77E2">
              <w:rPr>
                <w:rFonts w:ascii="Arial Narrow" w:hAnsi="Arial Narrow"/>
                <w:b/>
                <w:bCs/>
                <w:sz w:val="18"/>
                <w:szCs w:val="18"/>
              </w:rPr>
              <w:t>Y - N</w:t>
            </w:r>
          </w:p>
        </w:tc>
        <w:tc>
          <w:tcPr>
            <w:tcW w:w="2515" w:type="dxa"/>
            <w:vMerge/>
          </w:tcPr>
          <w:p w:rsidR="008F1E22" w:rsidRPr="008764BC" w:rsidRDefault="008F1E22" w:rsidP="008764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207D1" w:rsidRPr="008764BC" w:rsidTr="00557F74">
        <w:tc>
          <w:tcPr>
            <w:tcW w:w="3616" w:type="dxa"/>
            <w:shd w:val="clear" w:color="auto" w:fill="D9D9D9"/>
          </w:tcPr>
          <w:p w:rsidR="000207D1" w:rsidRPr="00A454FF" w:rsidRDefault="000207D1" w:rsidP="009C320E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FACILITIES/ BUILT ENVIRONMENT</w:t>
            </w:r>
          </w:p>
        </w:tc>
        <w:tc>
          <w:tcPr>
            <w:tcW w:w="1276" w:type="dxa"/>
            <w:shd w:val="clear" w:color="auto" w:fill="D9D9D9"/>
          </w:tcPr>
          <w:p w:rsidR="000207D1" w:rsidRPr="005F2FDB" w:rsidRDefault="000207D1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:rsidR="000207D1" w:rsidRPr="005F2FDB" w:rsidRDefault="000207D1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D9D9D9"/>
          </w:tcPr>
          <w:p w:rsidR="000207D1" w:rsidRPr="005F2FDB" w:rsidRDefault="000207D1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shd w:val="clear" w:color="auto" w:fill="D9D9D9"/>
          </w:tcPr>
          <w:p w:rsidR="000207D1" w:rsidRPr="00AC77E2" w:rsidRDefault="000207D1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vMerge/>
          </w:tcPr>
          <w:p w:rsidR="000207D1" w:rsidRPr="008764BC" w:rsidRDefault="000207D1" w:rsidP="008764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F1E22" w:rsidRPr="008764BC" w:rsidTr="00AE5224">
        <w:tc>
          <w:tcPr>
            <w:tcW w:w="3616" w:type="dxa"/>
          </w:tcPr>
          <w:p w:rsidR="008F1E22" w:rsidRDefault="000207D1" w:rsidP="006508A5">
            <w:pPr>
              <w:spacing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0207D1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Consider:</w:t>
            </w:r>
            <w:r w:rsidR="006508A5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E5224">
              <w:rPr>
                <w:rFonts w:ascii="Arial Narrow" w:hAnsi="Arial Narrow"/>
                <w:bCs/>
                <w:sz w:val="18"/>
                <w:szCs w:val="18"/>
              </w:rPr>
              <w:t>Buildings and fixtures</w:t>
            </w:r>
            <w:r w:rsidR="00AE5224" w:rsidRPr="00AE5224">
              <w:rPr>
                <w:rFonts w:ascii="Arial Narrow" w:hAnsi="Arial Narrow"/>
                <w:bCs/>
                <w:sz w:val="18"/>
                <w:szCs w:val="18"/>
              </w:rPr>
              <w:t xml:space="preserve">; </w:t>
            </w:r>
            <w:r w:rsidRPr="00AE5224">
              <w:rPr>
                <w:rFonts w:ascii="Arial Narrow" w:hAnsi="Arial Narrow"/>
                <w:bCs/>
                <w:sz w:val="18"/>
                <w:szCs w:val="18"/>
              </w:rPr>
              <w:t>Driveway/ Paths</w:t>
            </w:r>
            <w:r w:rsidR="00AE5224" w:rsidRPr="00AE5224">
              <w:rPr>
                <w:rFonts w:ascii="Arial Narrow" w:hAnsi="Arial Narrow"/>
                <w:bCs/>
                <w:sz w:val="18"/>
                <w:szCs w:val="18"/>
              </w:rPr>
              <w:t xml:space="preserve">; </w:t>
            </w:r>
            <w:r w:rsidRPr="00AE5224">
              <w:rPr>
                <w:rFonts w:ascii="Arial Narrow" w:hAnsi="Arial Narrow"/>
                <w:bCs/>
                <w:sz w:val="18"/>
                <w:szCs w:val="18"/>
              </w:rPr>
              <w:t>Workshops / Work rooms</w:t>
            </w:r>
            <w:r w:rsidR="00AE5224" w:rsidRPr="00AE5224">
              <w:rPr>
                <w:rFonts w:ascii="Arial Narrow" w:hAnsi="Arial Narrow"/>
                <w:bCs/>
                <w:sz w:val="18"/>
                <w:szCs w:val="18"/>
              </w:rPr>
              <w:t xml:space="preserve">; </w:t>
            </w:r>
            <w:r w:rsidRPr="00AE5224">
              <w:rPr>
                <w:rFonts w:ascii="Arial Narrow" w:hAnsi="Arial Narrow"/>
                <w:bCs/>
                <w:sz w:val="18"/>
                <w:szCs w:val="18"/>
              </w:rPr>
              <w:t>Playground equipment</w:t>
            </w:r>
            <w:r w:rsidR="00AE5224" w:rsidRPr="00AE5224">
              <w:rPr>
                <w:rFonts w:ascii="Arial Narrow" w:hAnsi="Arial Narrow"/>
                <w:bCs/>
                <w:sz w:val="18"/>
                <w:szCs w:val="18"/>
              </w:rPr>
              <w:t>;</w:t>
            </w:r>
            <w:r w:rsidR="00AE522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AE5224">
              <w:rPr>
                <w:rFonts w:ascii="Arial Narrow" w:hAnsi="Arial Narrow"/>
                <w:bCs/>
                <w:sz w:val="18"/>
                <w:szCs w:val="18"/>
              </w:rPr>
              <w:t>Furniture</w:t>
            </w:r>
            <w:r w:rsidR="00AE5224">
              <w:rPr>
                <w:rFonts w:ascii="Arial Narrow" w:hAnsi="Arial Narrow"/>
                <w:bCs/>
                <w:sz w:val="18"/>
                <w:szCs w:val="18"/>
              </w:rPr>
              <w:t xml:space="preserve">;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Swimming pool</w:t>
            </w:r>
          </w:p>
          <w:p w:rsidR="006508A5" w:rsidRPr="006508A5" w:rsidRDefault="006508A5" w:rsidP="006508A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C2575D">
              <w:rPr>
                <w:rFonts w:ascii="Arial Narrow" w:hAnsi="Arial Narrow"/>
                <w:b/>
                <w:sz w:val="18"/>
                <w:szCs w:val="18"/>
                <w:lang w:val="en-US"/>
              </w:rPr>
              <w:t>Identified Hazards:</w:t>
            </w: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107648" w:rsidRDefault="00107648" w:rsidP="00AE5224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Pr="005F2FDB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  <w:gridSpan w:val="6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AC77E2">
              <w:rPr>
                <w:rFonts w:ascii="Arial Narrow" w:hAnsi="Arial Narrow"/>
                <w:b/>
                <w:bCs/>
                <w:sz w:val="18"/>
                <w:szCs w:val="18"/>
              </w:rPr>
              <w:t>Y - N</w:t>
            </w:r>
          </w:p>
        </w:tc>
        <w:tc>
          <w:tcPr>
            <w:tcW w:w="2515" w:type="dxa"/>
            <w:vMerge/>
          </w:tcPr>
          <w:p w:rsidR="008F1E22" w:rsidRPr="008764BC" w:rsidRDefault="008F1E22" w:rsidP="008764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27A7" w:rsidRPr="008764BC" w:rsidTr="00557F74">
        <w:tc>
          <w:tcPr>
            <w:tcW w:w="3616" w:type="dxa"/>
            <w:shd w:val="clear" w:color="auto" w:fill="D9D9D9"/>
          </w:tcPr>
          <w:p w:rsidR="007227A7" w:rsidRPr="000207D1" w:rsidRDefault="007227A7" w:rsidP="000207D1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MACHINERY AND EQUIPMENT</w:t>
            </w:r>
          </w:p>
        </w:tc>
        <w:tc>
          <w:tcPr>
            <w:tcW w:w="1276" w:type="dxa"/>
            <w:shd w:val="clear" w:color="auto" w:fill="D9D9D9"/>
          </w:tcPr>
          <w:p w:rsidR="007227A7" w:rsidRPr="005F2FDB" w:rsidRDefault="007227A7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:rsidR="007227A7" w:rsidRPr="005F2FDB" w:rsidRDefault="007227A7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D9D9D9"/>
          </w:tcPr>
          <w:p w:rsidR="007227A7" w:rsidRPr="005F2FDB" w:rsidRDefault="007227A7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shd w:val="clear" w:color="auto" w:fill="D9D9D9"/>
          </w:tcPr>
          <w:p w:rsidR="007227A7" w:rsidRPr="00AC77E2" w:rsidRDefault="007227A7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vMerge/>
          </w:tcPr>
          <w:p w:rsidR="007227A7" w:rsidRPr="008764BC" w:rsidRDefault="007227A7" w:rsidP="008764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F1E22" w:rsidRPr="008764BC" w:rsidTr="00AE5224">
        <w:tc>
          <w:tcPr>
            <w:tcW w:w="3616" w:type="dxa"/>
          </w:tcPr>
          <w:p w:rsidR="008F1E22" w:rsidRDefault="007227A7" w:rsidP="006508A5">
            <w:pPr>
              <w:spacing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0207D1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Consider:</w:t>
            </w:r>
            <w:r w:rsidR="006508A5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E5224">
              <w:rPr>
                <w:rFonts w:ascii="Arial Narrow" w:hAnsi="Arial Narrow"/>
                <w:bCs/>
                <w:sz w:val="18"/>
                <w:szCs w:val="18"/>
              </w:rPr>
              <w:t>Machinery</w:t>
            </w:r>
            <w:r w:rsidR="00AE5224" w:rsidRPr="00AE5224">
              <w:rPr>
                <w:rFonts w:ascii="Arial Narrow" w:hAnsi="Arial Narrow"/>
                <w:bCs/>
                <w:sz w:val="18"/>
                <w:szCs w:val="18"/>
              </w:rPr>
              <w:t>;</w:t>
            </w:r>
            <w:r w:rsidR="00AE522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AE5224">
              <w:rPr>
                <w:rFonts w:ascii="Arial Narrow" w:hAnsi="Arial Narrow"/>
                <w:bCs/>
                <w:sz w:val="18"/>
                <w:szCs w:val="18"/>
              </w:rPr>
              <w:t>Hand tools</w:t>
            </w:r>
            <w:r w:rsidR="00AE5224">
              <w:rPr>
                <w:rFonts w:ascii="Arial Narrow" w:hAnsi="Arial Narrow"/>
                <w:bCs/>
                <w:sz w:val="18"/>
                <w:szCs w:val="18"/>
              </w:rPr>
              <w:t xml:space="preserve">;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Vehicles/ trailers</w:t>
            </w:r>
          </w:p>
          <w:p w:rsidR="006508A5" w:rsidRPr="006508A5" w:rsidRDefault="006508A5" w:rsidP="006508A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C2575D">
              <w:rPr>
                <w:rFonts w:ascii="Arial Narrow" w:hAnsi="Arial Narrow"/>
                <w:b/>
                <w:sz w:val="18"/>
                <w:szCs w:val="18"/>
                <w:lang w:val="en-US"/>
              </w:rPr>
              <w:t>Identified Hazards:</w:t>
            </w: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</w:p>
          <w:p w:rsidR="00B270F3" w:rsidRDefault="00B270F3" w:rsidP="00AE5224">
            <w:pPr>
              <w:spacing w:line="240" w:lineRule="auto"/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</w:p>
          <w:p w:rsidR="00AE5224" w:rsidRPr="007227A7" w:rsidRDefault="00AE5224" w:rsidP="00AE5224">
            <w:pPr>
              <w:spacing w:line="240" w:lineRule="auto"/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  <w:gridSpan w:val="6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AC77E2">
              <w:rPr>
                <w:rFonts w:ascii="Arial Narrow" w:hAnsi="Arial Narrow"/>
                <w:b/>
                <w:bCs/>
                <w:sz w:val="18"/>
                <w:szCs w:val="18"/>
              </w:rPr>
              <w:t>Y - N</w:t>
            </w:r>
          </w:p>
        </w:tc>
        <w:tc>
          <w:tcPr>
            <w:tcW w:w="2515" w:type="dxa"/>
            <w:vMerge/>
          </w:tcPr>
          <w:p w:rsidR="008F1E22" w:rsidRPr="008764BC" w:rsidRDefault="008F1E22" w:rsidP="008764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1883" w:rsidRPr="008764BC" w:rsidTr="00557F74">
        <w:tc>
          <w:tcPr>
            <w:tcW w:w="3616" w:type="dxa"/>
            <w:shd w:val="clear" w:color="auto" w:fill="D9D9D9"/>
          </w:tcPr>
          <w:p w:rsidR="00191883" w:rsidRPr="000207D1" w:rsidRDefault="00191883" w:rsidP="007227A7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lastRenderedPageBreak/>
              <w:t>MANUAL TASKS/ ERGONOMICS</w:t>
            </w:r>
          </w:p>
        </w:tc>
        <w:tc>
          <w:tcPr>
            <w:tcW w:w="1276" w:type="dxa"/>
            <w:shd w:val="clear" w:color="auto" w:fill="D9D9D9"/>
          </w:tcPr>
          <w:p w:rsidR="00191883" w:rsidRPr="005F2FDB" w:rsidRDefault="00191883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:rsidR="00191883" w:rsidRPr="005F2FDB" w:rsidRDefault="00191883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D9D9D9"/>
          </w:tcPr>
          <w:p w:rsidR="00191883" w:rsidRPr="005F2FDB" w:rsidRDefault="00191883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shd w:val="clear" w:color="auto" w:fill="D9D9D9"/>
          </w:tcPr>
          <w:p w:rsidR="00191883" w:rsidRPr="00AC77E2" w:rsidRDefault="00191883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vMerge/>
          </w:tcPr>
          <w:p w:rsidR="00191883" w:rsidRPr="008764BC" w:rsidRDefault="00191883" w:rsidP="008764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F1E22" w:rsidRPr="008764BC" w:rsidTr="00AE5224">
        <w:tc>
          <w:tcPr>
            <w:tcW w:w="3616" w:type="dxa"/>
          </w:tcPr>
          <w:p w:rsidR="008F1E22" w:rsidRDefault="00191883" w:rsidP="006508A5">
            <w:pPr>
              <w:spacing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0207D1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Consider:</w:t>
            </w:r>
            <w:r w:rsidR="006508A5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9491C" w:rsidRPr="00AE5224">
              <w:rPr>
                <w:rFonts w:ascii="Arial Narrow" w:hAnsi="Arial Narrow"/>
                <w:bCs/>
                <w:sz w:val="18"/>
                <w:szCs w:val="18"/>
              </w:rPr>
              <w:t>Manual tasks (repetitive, heavy)</w:t>
            </w:r>
            <w:r w:rsidR="00AE5224" w:rsidRPr="00AE5224">
              <w:rPr>
                <w:rFonts w:ascii="Arial Narrow" w:hAnsi="Arial Narrow"/>
                <w:bCs/>
                <w:sz w:val="18"/>
                <w:szCs w:val="18"/>
              </w:rPr>
              <w:t>;</w:t>
            </w:r>
            <w:r w:rsidR="00AE522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39491C" w:rsidRPr="00AE5224">
              <w:rPr>
                <w:rFonts w:ascii="Arial Narrow" w:hAnsi="Arial Narrow"/>
                <w:bCs/>
                <w:sz w:val="18"/>
                <w:szCs w:val="18"/>
              </w:rPr>
              <w:t>Working at heights</w:t>
            </w:r>
            <w:r w:rsidR="00AE5224">
              <w:rPr>
                <w:rFonts w:ascii="Arial Narrow" w:hAnsi="Arial Narrow"/>
                <w:bCs/>
                <w:sz w:val="18"/>
                <w:szCs w:val="18"/>
              </w:rPr>
              <w:t xml:space="preserve">; </w:t>
            </w:r>
            <w:r w:rsidR="0039491C" w:rsidRPr="0039491C">
              <w:rPr>
                <w:rFonts w:ascii="Arial Narrow" w:hAnsi="Arial Narrow"/>
                <w:bCs/>
                <w:sz w:val="18"/>
                <w:szCs w:val="18"/>
              </w:rPr>
              <w:t>Restricted space</w:t>
            </w:r>
          </w:p>
          <w:p w:rsidR="006508A5" w:rsidRPr="006508A5" w:rsidRDefault="006508A5" w:rsidP="006508A5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C2575D">
              <w:rPr>
                <w:rFonts w:ascii="Arial Narrow" w:hAnsi="Arial Narrow"/>
                <w:b/>
                <w:sz w:val="18"/>
                <w:szCs w:val="18"/>
                <w:lang w:val="en-US"/>
              </w:rPr>
              <w:t>Identified Hazards:</w:t>
            </w: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Pr="005F2FDB" w:rsidRDefault="00AE5224" w:rsidP="00AE5224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  <w:gridSpan w:val="6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AC77E2">
              <w:rPr>
                <w:rFonts w:ascii="Arial Narrow" w:hAnsi="Arial Narrow"/>
                <w:b/>
                <w:bCs/>
                <w:sz w:val="18"/>
                <w:szCs w:val="18"/>
              </w:rPr>
              <w:t>Y - N</w:t>
            </w:r>
          </w:p>
        </w:tc>
        <w:tc>
          <w:tcPr>
            <w:tcW w:w="2515" w:type="dxa"/>
            <w:vMerge/>
          </w:tcPr>
          <w:p w:rsidR="008F1E22" w:rsidRPr="008764BC" w:rsidRDefault="008F1E22" w:rsidP="008764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491C" w:rsidRPr="008764BC" w:rsidTr="00557F74">
        <w:tc>
          <w:tcPr>
            <w:tcW w:w="3616" w:type="dxa"/>
            <w:shd w:val="clear" w:color="auto" w:fill="D9D9D9"/>
          </w:tcPr>
          <w:p w:rsidR="0039491C" w:rsidRPr="000207D1" w:rsidRDefault="0039491C" w:rsidP="00191883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OTHER HAZARDS</w:t>
            </w:r>
          </w:p>
        </w:tc>
        <w:tc>
          <w:tcPr>
            <w:tcW w:w="1276" w:type="dxa"/>
            <w:shd w:val="clear" w:color="auto" w:fill="D9D9D9"/>
          </w:tcPr>
          <w:p w:rsidR="0039491C" w:rsidRPr="005F2FDB" w:rsidRDefault="0039491C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/>
          </w:tcPr>
          <w:p w:rsidR="0039491C" w:rsidRPr="005F2FDB" w:rsidRDefault="0039491C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shd w:val="clear" w:color="auto" w:fill="D9D9D9"/>
          </w:tcPr>
          <w:p w:rsidR="0039491C" w:rsidRPr="005F2FDB" w:rsidRDefault="0039491C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  <w:gridSpan w:val="6"/>
            <w:shd w:val="clear" w:color="auto" w:fill="D9D9D9"/>
          </w:tcPr>
          <w:p w:rsidR="0039491C" w:rsidRPr="00AC77E2" w:rsidRDefault="0039491C" w:rsidP="008764BC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vMerge/>
          </w:tcPr>
          <w:p w:rsidR="0039491C" w:rsidRPr="008764BC" w:rsidRDefault="0039491C" w:rsidP="008764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F1E22" w:rsidRPr="008764BC" w:rsidTr="00AE5224">
        <w:tc>
          <w:tcPr>
            <w:tcW w:w="3616" w:type="dxa"/>
          </w:tcPr>
          <w:p w:rsidR="008F1E22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39491C" w:rsidRDefault="0039491C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Default="00AE5224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Default="00AE5224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Default="00AE5224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Default="00AE5224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Default="00AE5224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Default="00AE5224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Default="00AE5224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5224" w:rsidRDefault="00AE5224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39491C" w:rsidRPr="005F2FDB" w:rsidRDefault="0039491C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gridSpan w:val="2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  <w:gridSpan w:val="6"/>
          </w:tcPr>
          <w:p w:rsidR="008F1E22" w:rsidRPr="005F2FDB" w:rsidRDefault="008F1E22" w:rsidP="008764B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AC77E2">
              <w:rPr>
                <w:rFonts w:ascii="Arial Narrow" w:hAnsi="Arial Narrow"/>
                <w:b/>
                <w:bCs/>
                <w:sz w:val="18"/>
                <w:szCs w:val="18"/>
              </w:rPr>
              <w:t>Y - N</w:t>
            </w:r>
          </w:p>
        </w:tc>
        <w:tc>
          <w:tcPr>
            <w:tcW w:w="2515" w:type="dxa"/>
            <w:vMerge/>
          </w:tcPr>
          <w:p w:rsidR="008F1E22" w:rsidRPr="008764BC" w:rsidRDefault="008F1E22" w:rsidP="008764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D3AC4" w:rsidRPr="008764BC" w:rsidTr="00761926">
        <w:tc>
          <w:tcPr>
            <w:tcW w:w="5401" w:type="dxa"/>
            <w:gridSpan w:val="3"/>
            <w:tcBorders>
              <w:right w:val="nil"/>
            </w:tcBorders>
            <w:shd w:val="clear" w:color="auto" w:fill="D9D9D9"/>
          </w:tcPr>
          <w:p w:rsidR="002D3AC4" w:rsidRPr="00174FCC" w:rsidRDefault="002D3AC4" w:rsidP="0003029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7"/>
            <w:tcBorders>
              <w:left w:val="nil"/>
            </w:tcBorders>
            <w:shd w:val="clear" w:color="auto" w:fill="D9D9D9"/>
          </w:tcPr>
          <w:p w:rsidR="002D3AC4" w:rsidRPr="00174FCC" w:rsidRDefault="002D3AC4" w:rsidP="00030290">
            <w:pPr>
              <w:spacing w:before="4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4FCC">
              <w:rPr>
                <w:b/>
                <w:bCs/>
                <w:sz w:val="16"/>
                <w:szCs w:val="16"/>
              </w:rPr>
              <w:t>CONSEQUENCE</w:t>
            </w:r>
          </w:p>
        </w:tc>
        <w:tc>
          <w:tcPr>
            <w:tcW w:w="4027" w:type="dxa"/>
            <w:gridSpan w:val="3"/>
            <w:vMerge w:val="restart"/>
            <w:shd w:val="clear" w:color="auto" w:fill="D9D9D9"/>
          </w:tcPr>
          <w:p w:rsidR="002D3AC4" w:rsidRPr="00174FCC" w:rsidRDefault="002D3AC4" w:rsidP="00D85491">
            <w:pPr>
              <w:spacing w:before="40" w:after="40" w:line="240" w:lineRule="auto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RISK LEVEL</w:t>
            </w:r>
          </w:p>
          <w:p w:rsidR="002D3AC4" w:rsidRPr="00174FCC" w:rsidRDefault="002D3AC4" w:rsidP="00D85491">
            <w:pPr>
              <w:spacing w:before="20" w:line="240" w:lineRule="auto"/>
              <w:ind w:left="317" w:hanging="317"/>
              <w:rPr>
                <w:sz w:val="16"/>
                <w:szCs w:val="16"/>
              </w:rPr>
            </w:pPr>
            <w:r w:rsidRPr="00174FCC">
              <w:rPr>
                <w:b/>
                <w:bCs/>
                <w:sz w:val="16"/>
                <w:szCs w:val="16"/>
              </w:rPr>
              <w:t xml:space="preserve"> E</w:t>
            </w:r>
            <w:r>
              <w:rPr>
                <w:b/>
                <w:bCs/>
                <w:sz w:val="16"/>
                <w:szCs w:val="16"/>
              </w:rPr>
              <w:t>X</w:t>
            </w:r>
            <w:r w:rsidRPr="00174FCC"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174FCC">
              <w:rPr>
                <w:sz w:val="16"/>
                <w:szCs w:val="16"/>
              </w:rPr>
              <w:t>extreme risk, immediate action required</w:t>
            </w:r>
          </w:p>
          <w:p w:rsidR="002D3AC4" w:rsidRPr="00174FCC" w:rsidRDefault="002D3AC4" w:rsidP="00D85491">
            <w:pPr>
              <w:spacing w:before="20" w:line="240" w:lineRule="auto"/>
              <w:ind w:left="317" w:hanging="317"/>
              <w:rPr>
                <w:sz w:val="16"/>
                <w:szCs w:val="16"/>
              </w:rPr>
            </w:pPr>
            <w:r w:rsidRPr="00174FCC">
              <w:rPr>
                <w:b/>
                <w:bCs/>
                <w:sz w:val="16"/>
                <w:szCs w:val="16"/>
              </w:rPr>
              <w:t xml:space="preserve"> H: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>high risk, immediate action as far as reasonably practical to eliminate risk.</w:t>
            </w:r>
          </w:p>
          <w:p w:rsidR="002D3AC4" w:rsidRPr="00174FCC" w:rsidRDefault="002D3AC4" w:rsidP="00D85491">
            <w:pPr>
              <w:spacing w:before="20" w:line="240" w:lineRule="auto"/>
              <w:ind w:left="317" w:hanging="317"/>
              <w:rPr>
                <w:sz w:val="16"/>
                <w:szCs w:val="16"/>
              </w:rPr>
            </w:pPr>
            <w:r w:rsidRPr="00174FCC">
              <w:rPr>
                <w:b/>
                <w:bCs/>
                <w:sz w:val="16"/>
                <w:szCs w:val="16"/>
              </w:rPr>
              <w:t xml:space="preserve"> M:</w:t>
            </w:r>
            <w:r w:rsidRPr="00174FCC">
              <w:rPr>
                <w:sz w:val="16"/>
                <w:szCs w:val="16"/>
              </w:rPr>
              <w:t xml:space="preserve"> </w:t>
            </w:r>
            <w:r w:rsidRPr="00174FCC">
              <w:rPr>
                <w:sz w:val="16"/>
                <w:szCs w:val="16"/>
              </w:rPr>
              <w:tab/>
              <w:t xml:space="preserve">moderate risk, </w:t>
            </w:r>
            <w:r>
              <w:rPr>
                <w:sz w:val="16"/>
                <w:szCs w:val="16"/>
              </w:rPr>
              <w:t>action may be required as far as reasonably practical to eliminate risk.</w:t>
            </w:r>
          </w:p>
          <w:p w:rsidR="002D3AC4" w:rsidRPr="008764BC" w:rsidRDefault="002D3AC4" w:rsidP="00D85491">
            <w:pPr>
              <w:spacing w:before="20" w:line="240" w:lineRule="auto"/>
              <w:ind w:left="317" w:hanging="317"/>
              <w:rPr>
                <w:sz w:val="18"/>
                <w:szCs w:val="18"/>
              </w:rPr>
            </w:pPr>
            <w:r w:rsidRPr="00174FCC">
              <w:rPr>
                <w:b/>
                <w:bCs/>
                <w:sz w:val="16"/>
                <w:szCs w:val="16"/>
              </w:rPr>
              <w:t xml:space="preserve"> L:</w:t>
            </w:r>
            <w:r w:rsidRPr="00174FCC">
              <w:rPr>
                <w:sz w:val="16"/>
                <w:szCs w:val="16"/>
              </w:rPr>
              <w:t xml:space="preserve"> </w:t>
            </w:r>
            <w:r w:rsidRPr="00174FCC">
              <w:rPr>
                <w:sz w:val="16"/>
                <w:szCs w:val="16"/>
              </w:rPr>
              <w:tab/>
              <w:t xml:space="preserve">low risk, </w:t>
            </w:r>
            <w:r>
              <w:rPr>
                <w:sz w:val="16"/>
                <w:szCs w:val="16"/>
              </w:rPr>
              <w:t>may be regarded as acceptable risk and further controls may not be necessary.</w:t>
            </w:r>
          </w:p>
        </w:tc>
      </w:tr>
      <w:tr w:rsidR="002D3AC4" w:rsidRPr="008764BC" w:rsidTr="00761926">
        <w:tc>
          <w:tcPr>
            <w:tcW w:w="5401" w:type="dxa"/>
            <w:gridSpan w:val="3"/>
            <w:shd w:val="clear" w:color="auto" w:fill="D9D9D9"/>
          </w:tcPr>
          <w:p w:rsidR="002D3AC4" w:rsidRPr="00174FCC" w:rsidRDefault="002D3AC4" w:rsidP="00030290">
            <w:pPr>
              <w:spacing w:before="40" w:line="240" w:lineRule="auto"/>
              <w:rPr>
                <w:b/>
                <w:bCs/>
                <w:sz w:val="16"/>
                <w:szCs w:val="16"/>
              </w:rPr>
            </w:pPr>
            <w:r w:rsidRPr="00174FCC">
              <w:rPr>
                <w:b/>
                <w:bCs/>
                <w:sz w:val="16"/>
                <w:szCs w:val="16"/>
              </w:rPr>
              <w:t>LIKELIHOOD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D3AC4" w:rsidRPr="00174FCC" w:rsidRDefault="002D3AC4" w:rsidP="0003029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Insignificant</w:t>
            </w:r>
          </w:p>
          <w:p w:rsidR="002D3AC4" w:rsidRPr="00174FCC" w:rsidRDefault="002D3AC4" w:rsidP="0003029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2D3AC4" w:rsidRPr="00174FCC" w:rsidRDefault="002D3AC4" w:rsidP="0003029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Minor</w:t>
            </w:r>
          </w:p>
          <w:p w:rsidR="002D3AC4" w:rsidRPr="00174FCC" w:rsidRDefault="002D3AC4" w:rsidP="0003029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shd w:val="clear" w:color="auto" w:fill="D9D9D9"/>
          </w:tcPr>
          <w:p w:rsidR="002D3AC4" w:rsidRPr="00174FCC" w:rsidRDefault="002D3AC4" w:rsidP="0003029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Moderate</w:t>
            </w:r>
          </w:p>
          <w:p w:rsidR="002D3AC4" w:rsidRPr="00174FCC" w:rsidRDefault="002D3AC4" w:rsidP="0003029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D9D9D9"/>
          </w:tcPr>
          <w:p w:rsidR="002D3AC4" w:rsidRPr="00174FCC" w:rsidRDefault="002D3AC4" w:rsidP="0003029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Major</w:t>
            </w:r>
          </w:p>
          <w:p w:rsidR="002D3AC4" w:rsidRPr="00174FCC" w:rsidRDefault="002D3AC4" w:rsidP="0003029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2D3AC4" w:rsidRPr="00174FCC" w:rsidRDefault="002D3AC4" w:rsidP="0003029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Catastrophic</w:t>
            </w:r>
          </w:p>
          <w:p w:rsidR="002D3AC4" w:rsidRPr="00174FCC" w:rsidRDefault="002D3AC4" w:rsidP="0003029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5</w:t>
            </w:r>
          </w:p>
        </w:tc>
        <w:tc>
          <w:tcPr>
            <w:tcW w:w="4027" w:type="dxa"/>
            <w:gridSpan w:val="3"/>
            <w:vMerge/>
            <w:shd w:val="clear" w:color="auto" w:fill="D9D9D9"/>
          </w:tcPr>
          <w:p w:rsidR="002D3AC4" w:rsidRPr="008764BC" w:rsidRDefault="002D3AC4" w:rsidP="008764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D3AC4" w:rsidRPr="008764BC" w:rsidTr="00761926">
        <w:tc>
          <w:tcPr>
            <w:tcW w:w="5401" w:type="dxa"/>
            <w:gridSpan w:val="3"/>
            <w:shd w:val="clear" w:color="auto" w:fill="D9D9D9"/>
          </w:tcPr>
          <w:p w:rsidR="002D3AC4" w:rsidRPr="00174FCC" w:rsidRDefault="002D3AC4" w:rsidP="00030290">
            <w:pPr>
              <w:spacing w:before="20" w:line="240" w:lineRule="auto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A (Almost Certain)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134" w:type="dxa"/>
            <w:gridSpan w:val="2"/>
            <w:shd w:val="clear" w:color="auto" w:fill="FFC00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H</w:t>
            </w:r>
          </w:p>
        </w:tc>
        <w:tc>
          <w:tcPr>
            <w:tcW w:w="1133" w:type="dxa"/>
            <w:shd w:val="clear" w:color="auto" w:fill="FFC00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993" w:type="dxa"/>
            <w:shd w:val="clear" w:color="auto" w:fill="FF000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000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4027" w:type="dxa"/>
            <w:gridSpan w:val="3"/>
            <w:vMerge/>
            <w:shd w:val="clear" w:color="auto" w:fill="D9D9D9"/>
          </w:tcPr>
          <w:p w:rsidR="002D3AC4" w:rsidRPr="008764BC" w:rsidRDefault="002D3AC4" w:rsidP="008764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D3AC4" w:rsidRPr="008764BC" w:rsidTr="00761926">
        <w:tc>
          <w:tcPr>
            <w:tcW w:w="5401" w:type="dxa"/>
            <w:gridSpan w:val="3"/>
            <w:shd w:val="clear" w:color="auto" w:fill="D9D9D9"/>
          </w:tcPr>
          <w:p w:rsidR="002D3AC4" w:rsidRPr="00174FCC" w:rsidRDefault="002D3AC4" w:rsidP="00030290">
            <w:pPr>
              <w:spacing w:before="20" w:line="240" w:lineRule="auto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B (Likely)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M</w:t>
            </w:r>
          </w:p>
        </w:tc>
        <w:tc>
          <w:tcPr>
            <w:tcW w:w="1134" w:type="dxa"/>
            <w:gridSpan w:val="2"/>
            <w:shd w:val="clear" w:color="auto" w:fill="FFFF0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M</w:t>
            </w:r>
          </w:p>
        </w:tc>
        <w:tc>
          <w:tcPr>
            <w:tcW w:w="1133" w:type="dxa"/>
            <w:shd w:val="clear" w:color="auto" w:fill="FFC00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H</w:t>
            </w:r>
          </w:p>
        </w:tc>
        <w:tc>
          <w:tcPr>
            <w:tcW w:w="993" w:type="dxa"/>
            <w:shd w:val="clear" w:color="auto" w:fill="FF000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000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4027" w:type="dxa"/>
            <w:gridSpan w:val="3"/>
            <w:vMerge/>
            <w:shd w:val="clear" w:color="auto" w:fill="D9D9D9"/>
          </w:tcPr>
          <w:p w:rsidR="002D3AC4" w:rsidRPr="008764BC" w:rsidRDefault="002D3AC4" w:rsidP="008764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D3AC4" w:rsidRPr="008764BC" w:rsidTr="00761926">
        <w:tc>
          <w:tcPr>
            <w:tcW w:w="5401" w:type="dxa"/>
            <w:gridSpan w:val="3"/>
            <w:shd w:val="clear" w:color="auto" w:fill="D9D9D9"/>
          </w:tcPr>
          <w:p w:rsidR="002D3AC4" w:rsidRPr="00174FCC" w:rsidRDefault="002D3AC4" w:rsidP="00030290">
            <w:pPr>
              <w:spacing w:before="20" w:line="240" w:lineRule="auto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C (Possible)</w:t>
            </w:r>
          </w:p>
        </w:tc>
        <w:tc>
          <w:tcPr>
            <w:tcW w:w="1134" w:type="dxa"/>
            <w:gridSpan w:val="2"/>
            <w:shd w:val="clear" w:color="auto" w:fill="92D05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L</w:t>
            </w:r>
          </w:p>
        </w:tc>
        <w:tc>
          <w:tcPr>
            <w:tcW w:w="1134" w:type="dxa"/>
            <w:gridSpan w:val="2"/>
            <w:shd w:val="clear" w:color="auto" w:fill="92D05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133" w:type="dxa"/>
            <w:shd w:val="clear" w:color="auto" w:fill="FFFF0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993" w:type="dxa"/>
            <w:shd w:val="clear" w:color="auto" w:fill="FFC00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1134" w:type="dxa"/>
            <w:shd w:val="clear" w:color="auto" w:fill="FF000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4027" w:type="dxa"/>
            <w:gridSpan w:val="3"/>
            <w:vMerge/>
            <w:shd w:val="clear" w:color="auto" w:fill="D9D9D9"/>
          </w:tcPr>
          <w:p w:rsidR="002D3AC4" w:rsidRPr="008764BC" w:rsidRDefault="002D3AC4" w:rsidP="008764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D3AC4" w:rsidRPr="008764BC" w:rsidTr="00761926">
        <w:tc>
          <w:tcPr>
            <w:tcW w:w="5401" w:type="dxa"/>
            <w:gridSpan w:val="3"/>
            <w:shd w:val="clear" w:color="auto" w:fill="D9D9D9"/>
          </w:tcPr>
          <w:p w:rsidR="002D3AC4" w:rsidRPr="00174FCC" w:rsidRDefault="002D3AC4" w:rsidP="00030290">
            <w:pPr>
              <w:spacing w:before="20" w:line="240" w:lineRule="auto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D (Unlikely)</w:t>
            </w:r>
          </w:p>
        </w:tc>
        <w:tc>
          <w:tcPr>
            <w:tcW w:w="1134" w:type="dxa"/>
            <w:gridSpan w:val="2"/>
            <w:shd w:val="clear" w:color="auto" w:fill="92D05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L</w:t>
            </w:r>
          </w:p>
        </w:tc>
        <w:tc>
          <w:tcPr>
            <w:tcW w:w="1134" w:type="dxa"/>
            <w:gridSpan w:val="2"/>
            <w:shd w:val="clear" w:color="auto" w:fill="92D05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L</w:t>
            </w:r>
          </w:p>
        </w:tc>
        <w:tc>
          <w:tcPr>
            <w:tcW w:w="1133" w:type="dxa"/>
            <w:shd w:val="clear" w:color="auto" w:fill="92D05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993" w:type="dxa"/>
            <w:shd w:val="clear" w:color="auto" w:fill="FFFF0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134" w:type="dxa"/>
            <w:shd w:val="clear" w:color="auto" w:fill="FFC00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4027" w:type="dxa"/>
            <w:gridSpan w:val="3"/>
            <w:vMerge/>
            <w:shd w:val="clear" w:color="auto" w:fill="D9D9D9"/>
          </w:tcPr>
          <w:p w:rsidR="002D3AC4" w:rsidRPr="008764BC" w:rsidRDefault="002D3AC4" w:rsidP="008764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2D3AC4" w:rsidRPr="008764BC" w:rsidTr="00761926">
        <w:tc>
          <w:tcPr>
            <w:tcW w:w="5401" w:type="dxa"/>
            <w:gridSpan w:val="3"/>
            <w:shd w:val="clear" w:color="auto" w:fill="D9D9D9"/>
          </w:tcPr>
          <w:p w:rsidR="002D3AC4" w:rsidRPr="00174FCC" w:rsidRDefault="002D3AC4" w:rsidP="00030290">
            <w:pPr>
              <w:spacing w:before="20" w:line="240" w:lineRule="auto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E (Rare)</w:t>
            </w:r>
          </w:p>
        </w:tc>
        <w:tc>
          <w:tcPr>
            <w:tcW w:w="1134" w:type="dxa"/>
            <w:gridSpan w:val="2"/>
            <w:shd w:val="clear" w:color="auto" w:fill="92D05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L</w:t>
            </w:r>
          </w:p>
        </w:tc>
        <w:tc>
          <w:tcPr>
            <w:tcW w:w="1134" w:type="dxa"/>
            <w:gridSpan w:val="2"/>
            <w:shd w:val="clear" w:color="auto" w:fill="92D05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L</w:t>
            </w:r>
          </w:p>
        </w:tc>
        <w:tc>
          <w:tcPr>
            <w:tcW w:w="1133" w:type="dxa"/>
            <w:shd w:val="clear" w:color="auto" w:fill="92D05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993" w:type="dxa"/>
            <w:shd w:val="clear" w:color="auto" w:fill="FFFF0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134" w:type="dxa"/>
            <w:shd w:val="clear" w:color="auto" w:fill="FFC000"/>
          </w:tcPr>
          <w:p w:rsidR="002D3AC4" w:rsidRPr="00174FCC" w:rsidRDefault="002D3AC4" w:rsidP="00030290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 w:rsidRPr="00174FCC">
              <w:rPr>
                <w:sz w:val="16"/>
                <w:szCs w:val="16"/>
              </w:rPr>
              <w:t>H</w:t>
            </w:r>
          </w:p>
        </w:tc>
        <w:tc>
          <w:tcPr>
            <w:tcW w:w="4027" w:type="dxa"/>
            <w:gridSpan w:val="3"/>
            <w:vMerge/>
            <w:shd w:val="clear" w:color="auto" w:fill="D9D9D9"/>
          </w:tcPr>
          <w:p w:rsidR="002D3AC4" w:rsidRPr="008764BC" w:rsidRDefault="002D3AC4" w:rsidP="008764BC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A37810" w:rsidRPr="00A37810" w:rsidRDefault="00A37810" w:rsidP="00107648">
      <w:pPr>
        <w:rPr>
          <w:b/>
          <w:u w:val="single"/>
        </w:rPr>
      </w:pPr>
    </w:p>
    <w:sectPr w:rsidR="00A37810" w:rsidRPr="00A37810" w:rsidSect="00F902D3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2C" w:rsidRDefault="00183E2C" w:rsidP="00F40F2B">
      <w:pPr>
        <w:spacing w:line="240" w:lineRule="auto"/>
      </w:pPr>
      <w:r>
        <w:separator/>
      </w:r>
    </w:p>
  </w:endnote>
  <w:endnote w:type="continuationSeparator" w:id="0">
    <w:p w:rsidR="00183E2C" w:rsidRDefault="00183E2C" w:rsidP="00F40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2C" w:rsidRDefault="00183E2C" w:rsidP="00F40F2B">
      <w:pPr>
        <w:spacing w:line="240" w:lineRule="auto"/>
      </w:pPr>
      <w:r>
        <w:separator/>
      </w:r>
    </w:p>
  </w:footnote>
  <w:footnote w:type="continuationSeparator" w:id="0">
    <w:p w:rsidR="00183E2C" w:rsidRDefault="00183E2C" w:rsidP="00F40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C0" w:rsidRPr="00B27BFC" w:rsidRDefault="006332C0" w:rsidP="00B27BFC">
    <w:pPr>
      <w:pStyle w:val="Header"/>
      <w:tabs>
        <w:tab w:val="left" w:pos="12630"/>
        <w:tab w:val="right" w:pos="14570"/>
      </w:tabs>
    </w:pPr>
    <w:r w:rsidRPr="00B27BFC">
      <w:tab/>
    </w:r>
    <w:r w:rsidRPr="00B27BFC">
      <w:tab/>
    </w:r>
    <w:r w:rsidRPr="00B27BFC">
      <w:tab/>
    </w:r>
    <w:r w:rsidRPr="00B27BF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15CD"/>
    <w:multiLevelType w:val="hybridMultilevel"/>
    <w:tmpl w:val="0B5884B6"/>
    <w:lvl w:ilvl="0" w:tplc="19226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74B9"/>
    <w:multiLevelType w:val="hybridMultilevel"/>
    <w:tmpl w:val="6A301BE6"/>
    <w:lvl w:ilvl="0" w:tplc="19226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2D3"/>
    <w:rsid w:val="000155D7"/>
    <w:rsid w:val="00016D37"/>
    <w:rsid w:val="000207D1"/>
    <w:rsid w:val="00030290"/>
    <w:rsid w:val="00047D13"/>
    <w:rsid w:val="00092990"/>
    <w:rsid w:val="000D67A2"/>
    <w:rsid w:val="000E3E65"/>
    <w:rsid w:val="00107648"/>
    <w:rsid w:val="00147343"/>
    <w:rsid w:val="001611D8"/>
    <w:rsid w:val="00181708"/>
    <w:rsid w:val="00183E2C"/>
    <w:rsid w:val="00191883"/>
    <w:rsid w:val="00194779"/>
    <w:rsid w:val="001C6572"/>
    <w:rsid w:val="001D03C4"/>
    <w:rsid w:val="001D0D35"/>
    <w:rsid w:val="00217925"/>
    <w:rsid w:val="0022269D"/>
    <w:rsid w:val="002303EF"/>
    <w:rsid w:val="00236FFD"/>
    <w:rsid w:val="002512B1"/>
    <w:rsid w:val="00251FF2"/>
    <w:rsid w:val="0028620D"/>
    <w:rsid w:val="00286982"/>
    <w:rsid w:val="00290DAD"/>
    <w:rsid w:val="00292C6E"/>
    <w:rsid w:val="002A20F2"/>
    <w:rsid w:val="002D15B1"/>
    <w:rsid w:val="002D3AC4"/>
    <w:rsid w:val="00316AEF"/>
    <w:rsid w:val="00333936"/>
    <w:rsid w:val="00340ED7"/>
    <w:rsid w:val="003422BB"/>
    <w:rsid w:val="003475DD"/>
    <w:rsid w:val="00366173"/>
    <w:rsid w:val="0039491C"/>
    <w:rsid w:val="003C68A8"/>
    <w:rsid w:val="003E07B1"/>
    <w:rsid w:val="004263D0"/>
    <w:rsid w:val="00436DC9"/>
    <w:rsid w:val="00440BA0"/>
    <w:rsid w:val="00484B00"/>
    <w:rsid w:val="004958AC"/>
    <w:rsid w:val="004A3815"/>
    <w:rsid w:val="004F10E5"/>
    <w:rsid w:val="004F4525"/>
    <w:rsid w:val="005019D7"/>
    <w:rsid w:val="00532BE9"/>
    <w:rsid w:val="00557F74"/>
    <w:rsid w:val="00574428"/>
    <w:rsid w:val="00577130"/>
    <w:rsid w:val="00596DBF"/>
    <w:rsid w:val="005C02EA"/>
    <w:rsid w:val="005E53E6"/>
    <w:rsid w:val="005F2FDB"/>
    <w:rsid w:val="00615B45"/>
    <w:rsid w:val="006332C0"/>
    <w:rsid w:val="0064724C"/>
    <w:rsid w:val="006508A5"/>
    <w:rsid w:val="006566AD"/>
    <w:rsid w:val="006644FE"/>
    <w:rsid w:val="0067520A"/>
    <w:rsid w:val="00697D1B"/>
    <w:rsid w:val="006D2ECF"/>
    <w:rsid w:val="006E550B"/>
    <w:rsid w:val="007110B6"/>
    <w:rsid w:val="007227A7"/>
    <w:rsid w:val="00732FAF"/>
    <w:rsid w:val="00761926"/>
    <w:rsid w:val="00787B0D"/>
    <w:rsid w:val="00795676"/>
    <w:rsid w:val="007961D2"/>
    <w:rsid w:val="007A28A9"/>
    <w:rsid w:val="00816437"/>
    <w:rsid w:val="00833439"/>
    <w:rsid w:val="00840124"/>
    <w:rsid w:val="008418D8"/>
    <w:rsid w:val="008764BC"/>
    <w:rsid w:val="008919E7"/>
    <w:rsid w:val="008A57DA"/>
    <w:rsid w:val="008A5D93"/>
    <w:rsid w:val="008B1ED3"/>
    <w:rsid w:val="008C54CC"/>
    <w:rsid w:val="008C7575"/>
    <w:rsid w:val="008F1E22"/>
    <w:rsid w:val="008F589F"/>
    <w:rsid w:val="0090118D"/>
    <w:rsid w:val="009131EA"/>
    <w:rsid w:val="00930F9F"/>
    <w:rsid w:val="00942CA0"/>
    <w:rsid w:val="00946D7A"/>
    <w:rsid w:val="00962202"/>
    <w:rsid w:val="00967304"/>
    <w:rsid w:val="00967C89"/>
    <w:rsid w:val="009B5800"/>
    <w:rsid w:val="009C1FA0"/>
    <w:rsid w:val="009C320E"/>
    <w:rsid w:val="009E6109"/>
    <w:rsid w:val="00A02DEC"/>
    <w:rsid w:val="00A30A83"/>
    <w:rsid w:val="00A37810"/>
    <w:rsid w:val="00A454FF"/>
    <w:rsid w:val="00A74467"/>
    <w:rsid w:val="00A83209"/>
    <w:rsid w:val="00AB211E"/>
    <w:rsid w:val="00AB498D"/>
    <w:rsid w:val="00AC77E2"/>
    <w:rsid w:val="00AE5224"/>
    <w:rsid w:val="00B022BF"/>
    <w:rsid w:val="00B270F3"/>
    <w:rsid w:val="00B27BFC"/>
    <w:rsid w:val="00B876EB"/>
    <w:rsid w:val="00BF2258"/>
    <w:rsid w:val="00C00EEF"/>
    <w:rsid w:val="00C16B03"/>
    <w:rsid w:val="00C247A8"/>
    <w:rsid w:val="00C2575D"/>
    <w:rsid w:val="00C25872"/>
    <w:rsid w:val="00C46FCD"/>
    <w:rsid w:val="00C80C61"/>
    <w:rsid w:val="00C8312F"/>
    <w:rsid w:val="00C8699B"/>
    <w:rsid w:val="00CE6139"/>
    <w:rsid w:val="00CF0824"/>
    <w:rsid w:val="00D46135"/>
    <w:rsid w:val="00D4614D"/>
    <w:rsid w:val="00D5527F"/>
    <w:rsid w:val="00D66CEE"/>
    <w:rsid w:val="00D73B24"/>
    <w:rsid w:val="00D83E77"/>
    <w:rsid w:val="00D85491"/>
    <w:rsid w:val="00DC4167"/>
    <w:rsid w:val="00DC57CB"/>
    <w:rsid w:val="00DC711A"/>
    <w:rsid w:val="00E323E8"/>
    <w:rsid w:val="00E709EE"/>
    <w:rsid w:val="00E7216F"/>
    <w:rsid w:val="00EA2D4C"/>
    <w:rsid w:val="00EB4A70"/>
    <w:rsid w:val="00EC25EE"/>
    <w:rsid w:val="00ED3F1D"/>
    <w:rsid w:val="00EE50E2"/>
    <w:rsid w:val="00EE6D2B"/>
    <w:rsid w:val="00F40F2B"/>
    <w:rsid w:val="00F6195D"/>
    <w:rsid w:val="00F66341"/>
    <w:rsid w:val="00F902D3"/>
    <w:rsid w:val="00FC2942"/>
    <w:rsid w:val="00F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C2A7A81-BA73-44CF-827E-18C3A765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20D"/>
    <w:pPr>
      <w:spacing w:line="276" w:lineRule="auto"/>
    </w:pPr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3815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F40F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0F2B"/>
  </w:style>
  <w:style w:type="paragraph" w:styleId="Footer">
    <w:name w:val="footer"/>
    <w:basedOn w:val="Normal"/>
    <w:link w:val="FooterChar"/>
    <w:uiPriority w:val="99"/>
    <w:semiHidden/>
    <w:rsid w:val="00F40F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0F2B"/>
  </w:style>
  <w:style w:type="paragraph" w:styleId="BalloonText">
    <w:name w:val="Balloon Text"/>
    <w:basedOn w:val="Normal"/>
    <w:link w:val="BalloonTextChar"/>
    <w:uiPriority w:val="99"/>
    <w:semiHidden/>
    <w:rsid w:val="00F40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0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WOODEND SKATE PARK – MONTHLY CONDITION INSPECTION FORM</vt:lpstr>
    </vt:vector>
  </TitlesOfParts>
  <Company>Macedon Ranges Shire Council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WOODEND SKATE PARK – MONTHLY CONDITION INSPECTION FORM</dc:title>
  <dc:subject/>
  <dc:creator>mnolte</dc:creator>
  <cp:keywords/>
  <dc:description/>
  <cp:lastModifiedBy>Lisa Shiner</cp:lastModifiedBy>
  <cp:revision>2</cp:revision>
  <cp:lastPrinted>2014-02-19T04:45:00Z</cp:lastPrinted>
  <dcterms:created xsi:type="dcterms:W3CDTF">2019-01-24T05:30:00Z</dcterms:created>
  <dcterms:modified xsi:type="dcterms:W3CDTF">2019-01-24T05:30:00Z</dcterms:modified>
</cp:coreProperties>
</file>